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E6" w:rsidRDefault="00FE6CE6" w:rsidP="006F7B37">
      <w:pPr>
        <w:pStyle w:val="Cmsor4"/>
      </w:pPr>
      <w:bookmarkStart w:id="0" w:name="_GoBack"/>
      <w:bookmarkEnd w:id="0"/>
    </w:p>
    <w:p w:rsidR="00A62BDD" w:rsidRPr="00C578E6" w:rsidRDefault="00A62BDD" w:rsidP="00A62BDD">
      <w:pPr>
        <w:jc w:val="center"/>
        <w:rPr>
          <w:rFonts w:ascii="Arial Black" w:hAnsi="Arial Black" w:cs="Arial"/>
          <w:sz w:val="24"/>
          <w:szCs w:val="24"/>
        </w:rPr>
      </w:pPr>
      <w:r w:rsidRPr="00C578E6">
        <w:rPr>
          <w:rFonts w:ascii="Arial Black" w:hAnsi="Arial Black"/>
          <w:sz w:val="24"/>
          <w:szCs w:val="24"/>
        </w:rPr>
        <w:t xml:space="preserve">A GEOPLANT Faiskola </w:t>
      </w:r>
      <w:r w:rsidRPr="00C578E6">
        <w:rPr>
          <w:rFonts w:ascii="Arial Black" w:hAnsi="Arial Black" w:cs="Arial"/>
          <w:sz w:val="24"/>
          <w:szCs w:val="24"/>
        </w:rPr>
        <w:t>202</w:t>
      </w:r>
      <w:r w:rsidR="007E33BD">
        <w:rPr>
          <w:rFonts w:ascii="Arial Black" w:hAnsi="Arial Black" w:cs="Arial"/>
          <w:sz w:val="24"/>
          <w:szCs w:val="24"/>
        </w:rPr>
        <w:t>5</w:t>
      </w:r>
      <w:r w:rsidRPr="00C578E6">
        <w:rPr>
          <w:rFonts w:ascii="Arial Black" w:hAnsi="Arial Black" w:cs="Arial"/>
          <w:sz w:val="24"/>
          <w:szCs w:val="24"/>
        </w:rPr>
        <w:t xml:space="preserve">. tavaszi </w:t>
      </w:r>
      <w:r>
        <w:rPr>
          <w:rFonts w:ascii="Arial Black" w:hAnsi="Arial Black" w:cs="Arial"/>
          <w:sz w:val="24"/>
          <w:szCs w:val="24"/>
        </w:rPr>
        <w:t>körte</w:t>
      </w:r>
      <w:r w:rsidRPr="00C578E6">
        <w:rPr>
          <w:rFonts w:ascii="Arial Black" w:hAnsi="Arial Black" w:cs="Arial"/>
          <w:sz w:val="24"/>
          <w:szCs w:val="24"/>
        </w:rPr>
        <w:t>oltvány</w:t>
      </w:r>
    </w:p>
    <w:p w:rsidR="00A62BDD" w:rsidRDefault="00A62BDD" w:rsidP="00A62BDD">
      <w:pPr>
        <w:jc w:val="center"/>
        <w:rPr>
          <w:rFonts w:ascii="Arial Black" w:hAnsi="Arial Black" w:cs="Arial"/>
          <w:sz w:val="24"/>
          <w:szCs w:val="24"/>
        </w:rPr>
      </w:pPr>
      <w:proofErr w:type="gramStart"/>
      <w:r w:rsidRPr="00C578E6">
        <w:rPr>
          <w:rFonts w:ascii="Arial Black" w:hAnsi="Arial Black" w:cs="Arial"/>
          <w:sz w:val="24"/>
          <w:szCs w:val="24"/>
        </w:rPr>
        <w:t>kínálata</w:t>
      </w:r>
      <w:proofErr w:type="gramEnd"/>
      <w:r>
        <w:rPr>
          <w:rFonts w:ascii="Arial Black" w:hAnsi="Arial Black" w:cs="Arial"/>
          <w:sz w:val="24"/>
          <w:szCs w:val="24"/>
        </w:rPr>
        <w:t>, 202</w:t>
      </w:r>
      <w:r w:rsidR="007E33BD">
        <w:rPr>
          <w:rFonts w:ascii="Arial Black" w:hAnsi="Arial Black" w:cs="Arial"/>
          <w:sz w:val="24"/>
          <w:szCs w:val="24"/>
        </w:rPr>
        <w:t>4</w:t>
      </w:r>
      <w:r>
        <w:rPr>
          <w:rFonts w:ascii="Arial Black" w:hAnsi="Arial Black" w:cs="Arial"/>
          <w:sz w:val="24"/>
          <w:szCs w:val="24"/>
        </w:rPr>
        <w:t xml:space="preserve">. </w:t>
      </w:r>
      <w:r w:rsidR="001F5D2C">
        <w:rPr>
          <w:rFonts w:ascii="Arial Black" w:hAnsi="Arial Black" w:cs="Arial"/>
          <w:sz w:val="24"/>
          <w:szCs w:val="24"/>
        </w:rPr>
        <w:t>máj</w:t>
      </w:r>
      <w:r>
        <w:rPr>
          <w:rFonts w:ascii="Arial Black" w:hAnsi="Arial Black" w:cs="Arial"/>
          <w:sz w:val="24"/>
          <w:szCs w:val="24"/>
        </w:rPr>
        <w:t xml:space="preserve">us </w:t>
      </w:r>
      <w:r w:rsidR="007E33BD">
        <w:rPr>
          <w:rFonts w:ascii="Arial Black" w:hAnsi="Arial Black" w:cs="Arial"/>
          <w:sz w:val="24"/>
          <w:szCs w:val="24"/>
        </w:rPr>
        <w:t>3</w:t>
      </w:r>
      <w:r>
        <w:rPr>
          <w:rFonts w:ascii="Arial Black" w:hAnsi="Arial Black" w:cs="Arial"/>
          <w:sz w:val="24"/>
          <w:szCs w:val="24"/>
        </w:rPr>
        <w:t>-i készletek alapján</w:t>
      </w:r>
    </w:p>
    <w:p w:rsidR="00A62BDD" w:rsidRDefault="00A62BDD" w:rsidP="00A62BDD">
      <w:pPr>
        <w:jc w:val="center"/>
        <w:rPr>
          <w:rFonts w:ascii="Arial Black" w:hAnsi="Arial Black" w:cs="Arial"/>
          <w:sz w:val="24"/>
          <w:szCs w:val="24"/>
        </w:rPr>
      </w:pPr>
    </w:p>
    <w:p w:rsidR="00A62BDD" w:rsidRDefault="00A62BDD" w:rsidP="001F5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Érdeklődés esetén a </w:t>
      </w:r>
      <w:proofErr w:type="spellStart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>Palesits</w:t>
      </w:r>
      <w:proofErr w:type="spellEnd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 Faiskolai Kft. ad árajánlatot az oltványokra! Csak 100 db-nál nagyobb tételek behozatalára vállalkozunk, pár darabos hobby-kerti igényeket nem tudunk kielégíteni!</w:t>
      </w:r>
      <w:r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Az oltványok behozatala előreláthatólag 202</w:t>
      </w:r>
      <w:r w:rsidR="007E33BD">
        <w:rPr>
          <w:rFonts w:ascii="Arial" w:eastAsiaTheme="minorHAnsi" w:hAnsi="Arial" w:cs="Arial"/>
          <w:b/>
          <w:i/>
          <w:sz w:val="22"/>
          <w:szCs w:val="22"/>
          <w:lang w:eastAsia="en-US"/>
        </w:rPr>
        <w:t>5</w:t>
      </w:r>
      <w:r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. február közepe- március eleje. A szállítási egység: 10 db/köteg/fajta. Kérjen ajánlatot! A készlet erejéig, rendelési sorrendben tudunk felvenni rendeléseket. A gazdasági környezet bizonytalansága miatt, az árváltoztatás jogát fenntartjuk! Az árakat </w:t>
      </w:r>
      <w:proofErr w:type="spellStart"/>
      <w:r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>€-ban</w:t>
      </w:r>
      <w:proofErr w:type="spellEnd"/>
      <w:r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közöljük, az oltványok jog-tiszták, az árak tartalmazzák a licence-díjakat és a Magyarországra szállítás költségét, valamint a szállításig hűtőházban tartás költségét is!</w:t>
      </w:r>
      <w:r w:rsidR="00DC4F7C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Magyar cég vagyunk, a nettó ár felett, a hatályos ÁFA (27%) fizetendő!</w:t>
      </w:r>
    </w:p>
    <w:p w:rsidR="001F5D2C" w:rsidRDefault="001F5D2C" w:rsidP="00A62BDD">
      <w:pPr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</w:p>
    <w:p w:rsidR="001F5D2C" w:rsidRPr="001F5D2C" w:rsidRDefault="001F5D2C" w:rsidP="00A62BDD">
      <w:pPr>
        <w:jc w:val="both"/>
        <w:rPr>
          <w:rFonts w:ascii="Arial" w:eastAsiaTheme="minorHAnsi" w:hAnsi="Arial" w:cs="Arial"/>
          <w:b/>
          <w:i/>
          <w:sz w:val="22"/>
          <w:szCs w:val="22"/>
          <w:u w:val="single"/>
          <w:lang w:eastAsia="en-US"/>
        </w:rPr>
      </w:pPr>
      <w:r w:rsidRPr="001F5D2C">
        <w:rPr>
          <w:rFonts w:ascii="Arial" w:eastAsiaTheme="minorHAnsi" w:hAnsi="Arial" w:cs="Arial"/>
          <w:b/>
          <w:i/>
          <w:sz w:val="22"/>
          <w:szCs w:val="22"/>
          <w:u w:val="single"/>
          <w:lang w:eastAsia="en-US"/>
        </w:rPr>
        <w:t>Árak, a rendelt mennyiség függvényében:</w:t>
      </w:r>
    </w:p>
    <w:p w:rsidR="00CC231C" w:rsidRDefault="00CC231C" w:rsidP="00CC231C">
      <w:pPr>
        <w:jc w:val="center"/>
        <w:rPr>
          <w:rFonts w:ascii="Arial" w:hAnsi="Arial" w:cs="Arial"/>
        </w:rPr>
      </w:pP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1519"/>
        <w:gridCol w:w="1315"/>
        <w:gridCol w:w="996"/>
        <w:gridCol w:w="1228"/>
        <w:gridCol w:w="1417"/>
        <w:gridCol w:w="1418"/>
      </w:tblGrid>
      <w:tr w:rsidR="001F5D2C" w:rsidRPr="001F5D2C" w:rsidTr="007E33BD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alanyok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</w:tr>
      <w:tr w:rsidR="001F5D2C" w:rsidRPr="001F5D2C" w:rsidTr="007E33BD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fajták</w:t>
            </w:r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7E33B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BA-</w:t>
            </w:r>
            <w:r w:rsidR="007E33BD">
              <w:rPr>
                <w:rFonts w:ascii="Arial" w:hAnsi="Arial" w:cs="Arial"/>
                <w:b/>
                <w:bCs/>
                <w:i/>
                <w:iCs/>
                <w:color w:val="000000"/>
              </w:rPr>
              <w:t>29/</w:t>
            </w:r>
            <w:proofErr w:type="spellStart"/>
            <w:r w:rsidR="007E33BD">
              <w:rPr>
                <w:rFonts w:ascii="Arial" w:hAnsi="Arial" w:cs="Arial"/>
                <w:b/>
                <w:bCs/>
                <w:i/>
                <w:iCs/>
                <w:color w:val="000000"/>
              </w:rPr>
              <w:t>Conference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Farold 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Franco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10-50 db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50-500 db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500 db</w:t>
            </w:r>
            <w:proofErr w:type="gramStart"/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&lt;</w:t>
            </w:r>
            <w:proofErr w:type="gramEnd"/>
          </w:p>
        </w:tc>
      </w:tr>
      <w:tr w:rsidR="001F5D2C" w:rsidRPr="001F5D2C" w:rsidTr="007E33BD">
        <w:trPr>
          <w:trHeight w:val="34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Carmen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</w:tr>
      <w:tr w:rsidR="001F5D2C" w:rsidRPr="001F5D2C" w:rsidTr="007E33BD">
        <w:trPr>
          <w:trHeight w:val="34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Carmen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7,6</w:t>
            </w:r>
          </w:p>
        </w:tc>
      </w:tr>
      <w:tr w:rsidR="001F5D2C" w:rsidRPr="001F5D2C" w:rsidTr="007E33BD">
        <w:trPr>
          <w:trHeight w:val="34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CREA 194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 xml:space="preserve">R </w:t>
            </w:r>
            <w:r w:rsidRPr="001F5D2C">
              <w:rPr>
                <w:rFonts w:ascii="Calibri" w:hAnsi="Calibri" w:cs="Calibri"/>
                <w:color w:val="FF0000"/>
                <w:sz w:val="22"/>
                <w:szCs w:val="22"/>
              </w:rPr>
              <w:t>új!</w:t>
            </w:r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</w:tr>
      <w:tr w:rsidR="001F5D2C" w:rsidRPr="001F5D2C" w:rsidTr="007E33BD">
        <w:trPr>
          <w:trHeight w:val="34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CREA 194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 xml:space="preserve">R </w:t>
            </w:r>
            <w:r w:rsidRPr="001F5D2C">
              <w:rPr>
                <w:rFonts w:ascii="Calibri" w:hAnsi="Calibri" w:cs="Calibri"/>
                <w:color w:val="FF0000"/>
                <w:sz w:val="22"/>
                <w:szCs w:val="22"/>
              </w:rPr>
              <w:t>új!</w:t>
            </w:r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7,6</w:t>
            </w:r>
          </w:p>
        </w:tc>
      </w:tr>
      <w:tr w:rsidR="001F5D2C" w:rsidRPr="001F5D2C" w:rsidTr="007E33BD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Vilmos</w:t>
            </w:r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</w:t>
            </w: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proofErr w:type="spellEnd"/>
          </w:p>
        </w:tc>
      </w:tr>
      <w:tr w:rsidR="001F5D2C" w:rsidRPr="001F5D2C" w:rsidTr="007E33BD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Piros Vilmos</w:t>
            </w:r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6,8</w:t>
            </w:r>
          </w:p>
        </w:tc>
      </w:tr>
      <w:tr w:rsidR="001F5D2C" w:rsidRPr="001F5D2C" w:rsidTr="007E33BD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Abate</w:t>
            </w:r>
            <w:proofErr w:type="spellEnd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Fetel</w:t>
            </w:r>
            <w:proofErr w:type="spellEnd"/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7E33BD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7E33BD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7E33BD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7,8</w:t>
            </w:r>
          </w:p>
        </w:tc>
      </w:tr>
      <w:tr w:rsidR="001F5D2C" w:rsidRPr="001F5D2C" w:rsidTr="007E33BD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Kaiser</w:t>
            </w:r>
          </w:p>
        </w:tc>
        <w:tc>
          <w:tcPr>
            <w:tcW w:w="15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6,3</w:t>
            </w:r>
          </w:p>
        </w:tc>
      </w:tr>
    </w:tbl>
    <w:p w:rsidR="00A62BDD" w:rsidRDefault="00A62BDD" w:rsidP="00CC231C">
      <w:pPr>
        <w:jc w:val="center"/>
        <w:rPr>
          <w:rFonts w:ascii="Arial" w:hAnsi="Arial" w:cs="Arial"/>
        </w:rPr>
      </w:pPr>
    </w:p>
    <w:p w:rsidR="00CC231C" w:rsidRDefault="00CC231C" w:rsidP="00CC231C">
      <w:pPr>
        <w:jc w:val="center"/>
        <w:rPr>
          <w:rFonts w:ascii="Arial" w:hAnsi="Arial" w:cs="Arial"/>
        </w:rPr>
      </w:pPr>
    </w:p>
    <w:p w:rsidR="001F5D2C" w:rsidRDefault="001F5D2C" w:rsidP="001F5D2C">
      <w:pPr>
        <w:rPr>
          <w:rFonts w:ascii="Arial" w:hAnsi="Arial" w:cs="Arial"/>
          <w:b/>
          <w:u w:val="single"/>
        </w:rPr>
      </w:pPr>
    </w:p>
    <w:p w:rsidR="001F5D2C" w:rsidRDefault="001F5D2C" w:rsidP="001F5D2C">
      <w:pPr>
        <w:rPr>
          <w:rFonts w:ascii="Arial" w:hAnsi="Arial" w:cs="Arial"/>
          <w:b/>
          <w:u w:val="single"/>
        </w:rPr>
      </w:pPr>
    </w:p>
    <w:p w:rsidR="001F5D2C" w:rsidRPr="001F5D2C" w:rsidRDefault="001F5D2C" w:rsidP="001F5D2C">
      <w:pPr>
        <w:rPr>
          <w:rFonts w:ascii="Arial" w:hAnsi="Arial" w:cs="Arial"/>
          <w:b/>
          <w:sz w:val="22"/>
          <w:szCs w:val="22"/>
          <w:u w:val="single"/>
        </w:rPr>
      </w:pPr>
      <w:r w:rsidRPr="001F5D2C">
        <w:rPr>
          <w:rFonts w:ascii="Arial" w:hAnsi="Arial" w:cs="Arial"/>
          <w:b/>
          <w:sz w:val="22"/>
          <w:szCs w:val="22"/>
          <w:u w:val="single"/>
        </w:rPr>
        <w:t>Körtefajták:</w:t>
      </w:r>
    </w:p>
    <w:p w:rsidR="001F5D2C" w:rsidRDefault="001F5D2C" w:rsidP="001F5D2C">
      <w:pPr>
        <w:rPr>
          <w:rFonts w:ascii="Arial" w:hAnsi="Arial" w:cs="Arial"/>
          <w:b/>
          <w:u w:val="single"/>
        </w:rPr>
      </w:pPr>
    </w:p>
    <w:p w:rsidR="001F5D2C" w:rsidRPr="00F81508" w:rsidRDefault="001F5D2C" w:rsidP="001F5D2C">
      <w:pPr>
        <w:rPr>
          <w:rFonts w:ascii="Arial" w:hAnsi="Arial" w:cs="Arial"/>
        </w:rPr>
      </w:pPr>
      <w:proofErr w:type="spellStart"/>
      <w:r w:rsidRPr="00DA4DCC">
        <w:rPr>
          <w:rFonts w:ascii="Arial" w:hAnsi="Arial" w:cs="Arial"/>
          <w:b/>
        </w:rPr>
        <w:t>Carmen</w:t>
      </w:r>
      <w:r w:rsidRPr="00DA4DCC">
        <w:rPr>
          <w:rFonts w:ascii="Arial" w:hAnsi="Arial" w:cs="Arial"/>
          <w:b/>
          <w:vertAlign w:val="superscript"/>
        </w:rPr>
        <w:t>R</w:t>
      </w:r>
      <w:proofErr w:type="spellEnd"/>
      <w:r w:rsidRPr="00DA4DCC">
        <w:rPr>
          <w:rFonts w:ascii="Arial" w:hAnsi="Arial" w:cs="Arial"/>
        </w:rPr>
        <w:t xml:space="preserve"> </w:t>
      </w:r>
      <w:r w:rsidRPr="00F81508">
        <w:rPr>
          <w:rFonts w:ascii="Arial" w:hAnsi="Arial" w:cs="Arial"/>
        </w:rPr>
        <w:t xml:space="preserve">(Nemesítő: L. </w:t>
      </w:r>
      <w:proofErr w:type="spellStart"/>
      <w:r w:rsidRPr="00F81508">
        <w:rPr>
          <w:rFonts w:ascii="Arial" w:hAnsi="Arial" w:cs="Arial"/>
        </w:rPr>
        <w:t>Rivalta</w:t>
      </w:r>
      <w:proofErr w:type="spellEnd"/>
      <w:r w:rsidRPr="00F81508">
        <w:rPr>
          <w:rFonts w:ascii="Arial" w:hAnsi="Arial" w:cs="Arial"/>
        </w:rPr>
        <w:t>, Olaszország)</w:t>
      </w:r>
    </w:p>
    <w:p w:rsidR="001F5D2C" w:rsidRDefault="001F5D2C" w:rsidP="001F5D2C">
      <w:pPr>
        <w:jc w:val="center"/>
        <w:rPr>
          <w:rFonts w:ascii="Arial" w:hAnsi="Arial" w:cs="Arial"/>
        </w:rPr>
      </w:pPr>
      <w:r w:rsidRPr="00F81508">
        <w:rPr>
          <w:rFonts w:ascii="Arial" w:hAnsi="Arial" w:cs="Arial"/>
        </w:rPr>
        <w:t xml:space="preserve">Az utóbbi évek legsikeresebb </w:t>
      </w:r>
      <w:r>
        <w:rPr>
          <w:rFonts w:ascii="Arial" w:hAnsi="Arial" w:cs="Arial"/>
        </w:rPr>
        <w:t>olasz körtenemesítése ez a fajta. 23 nappal a Vilmos előtt érik, nagyon korai. 20-30%-ban a felszínét szép, piros fedőszín borítja, hosszúkás alakú, nagyméretű (190- 200 g).</w:t>
      </w:r>
    </w:p>
    <w:p w:rsidR="001F5D2C" w:rsidRDefault="001F5D2C" w:rsidP="001F5D2C">
      <w:pPr>
        <w:rPr>
          <w:rFonts w:ascii="Arial" w:hAnsi="Arial" w:cs="Arial"/>
        </w:rPr>
      </w:pPr>
      <w:r>
        <w:rPr>
          <w:rFonts w:ascii="Arial" w:hAnsi="Arial" w:cs="Arial"/>
        </w:rPr>
        <w:t>Akár 2 hónapig is tárolható ez a kiváló ízű, bő</w:t>
      </w:r>
      <w:r w:rsidR="00DC4F7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termő fajta. Minden alanyon egyformán jól produkál.</w:t>
      </w:r>
    </w:p>
    <w:p w:rsidR="001F5D2C" w:rsidRPr="00F81508" w:rsidRDefault="001F5D2C" w:rsidP="001F5D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Pollenadói: Vilmos, </w:t>
      </w:r>
      <w:proofErr w:type="spellStart"/>
      <w:r>
        <w:rPr>
          <w:rFonts w:ascii="Arial" w:hAnsi="Arial" w:cs="Arial"/>
        </w:rPr>
        <w:t>Conference</w:t>
      </w:r>
      <w:proofErr w:type="spellEnd"/>
      <w:r>
        <w:rPr>
          <w:rFonts w:ascii="Arial" w:hAnsi="Arial" w:cs="Arial"/>
        </w:rPr>
        <w:t>, Tosca, Norma.</w:t>
      </w:r>
    </w:p>
    <w:p w:rsidR="001F5D2C" w:rsidRDefault="001F5D2C" w:rsidP="001F5D2C">
      <w:pPr>
        <w:rPr>
          <w:rFonts w:ascii="Arial" w:hAnsi="Arial" w:cs="Arial"/>
        </w:rPr>
      </w:pPr>
    </w:p>
    <w:p w:rsidR="001F5D2C" w:rsidRPr="00CC231C" w:rsidRDefault="001F5D2C" w:rsidP="001F5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CREA 194</w:t>
      </w:r>
      <w:r>
        <w:rPr>
          <w:rFonts w:ascii="Arial" w:hAnsi="Arial" w:cs="Arial"/>
          <w:b/>
          <w:vertAlign w:val="superscript"/>
        </w:rPr>
        <w:t>*</w:t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</w:rPr>
        <w:tab/>
        <w:t>ÚJDONSÁG!</w:t>
      </w:r>
    </w:p>
    <w:p w:rsidR="001F5D2C" w:rsidRPr="00CC231C" w:rsidRDefault="001F5D2C" w:rsidP="001F5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Új, </w:t>
      </w:r>
      <w:proofErr w:type="spellStart"/>
      <w:r>
        <w:rPr>
          <w:rFonts w:ascii="Arial" w:hAnsi="Arial" w:cs="Arial"/>
        </w:rPr>
        <w:t>Carmen</w:t>
      </w:r>
      <w:r>
        <w:rPr>
          <w:rFonts w:ascii="Arial" w:hAnsi="Arial" w:cs="Arial"/>
          <w:vertAlign w:val="superscript"/>
        </w:rPr>
        <w:t>R</w:t>
      </w:r>
      <w:proofErr w:type="spellEnd"/>
      <w:r>
        <w:rPr>
          <w:rFonts w:ascii="Arial" w:hAnsi="Arial" w:cs="Arial"/>
        </w:rPr>
        <w:t xml:space="preserve"> után pár nappal érő, korai érésű fajta. A </w:t>
      </w:r>
      <w:proofErr w:type="spellStart"/>
      <w:r>
        <w:rPr>
          <w:rFonts w:ascii="Arial" w:hAnsi="Arial" w:cs="Arial"/>
        </w:rPr>
        <w:t>Carmen</w:t>
      </w:r>
      <w:r>
        <w:rPr>
          <w:rFonts w:ascii="Arial" w:hAnsi="Arial" w:cs="Arial"/>
          <w:vertAlign w:val="superscript"/>
        </w:rPr>
        <w:t>R</w:t>
      </w:r>
      <w:r>
        <w:rPr>
          <w:rFonts w:ascii="Arial" w:hAnsi="Arial" w:cs="Arial"/>
        </w:rPr>
        <w:t>-nél</w:t>
      </w:r>
      <w:proofErr w:type="spellEnd"/>
      <w:r>
        <w:rPr>
          <w:rFonts w:ascii="Arial" w:hAnsi="Arial" w:cs="Arial"/>
        </w:rPr>
        <w:t xml:space="preserve"> jobb ízű és hosszabban </w:t>
      </w:r>
      <w:proofErr w:type="gramStart"/>
      <w:r>
        <w:rPr>
          <w:rFonts w:ascii="Arial" w:hAnsi="Arial" w:cs="Arial"/>
        </w:rPr>
        <w:t>tárolható   (</w:t>
      </w:r>
      <w:proofErr w:type="gramEnd"/>
      <w:r>
        <w:rPr>
          <w:rFonts w:ascii="Arial" w:hAnsi="Arial" w:cs="Arial"/>
        </w:rPr>
        <w:t xml:space="preserve">hűtőben +4 hétig is!). Fája kisebb </w:t>
      </w:r>
      <w:proofErr w:type="spellStart"/>
      <w:r>
        <w:rPr>
          <w:rFonts w:ascii="Arial" w:hAnsi="Arial" w:cs="Arial"/>
        </w:rPr>
        <w:t>novekedési</w:t>
      </w:r>
      <w:proofErr w:type="spellEnd"/>
      <w:r>
        <w:rPr>
          <w:rFonts w:ascii="Arial" w:hAnsi="Arial" w:cs="Arial"/>
        </w:rPr>
        <w:t xml:space="preserve"> erélyű, nagyon bőtermő. Várhatóan a fajta népszerű lesz és egyre jobban el fog terjedni a piacokon.</w:t>
      </w:r>
    </w:p>
    <w:p w:rsidR="00F8310A" w:rsidRDefault="00F8310A" w:rsidP="001F5D2C">
      <w:pPr>
        <w:rPr>
          <w:rFonts w:ascii="Arial" w:hAnsi="Arial" w:cs="Arial"/>
        </w:rPr>
      </w:pPr>
    </w:p>
    <w:p w:rsidR="00F8310A" w:rsidRDefault="00F8310A" w:rsidP="00F8310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38580" cy="2880000"/>
            <wp:effectExtent l="0" t="0" r="0" b="0"/>
            <wp:docPr id="2" name="Kép 2" descr="C:\Users\pales\OneDrive\Képek\Új mappa (2)\Olasz fajtaképek\CREA19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Új mappa (2)\Olasz fajtaképek\CREA194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0A" w:rsidRDefault="00F8310A" w:rsidP="00F8310A">
      <w:pPr>
        <w:jc w:val="center"/>
        <w:rPr>
          <w:rFonts w:ascii="Arial" w:hAnsi="Arial" w:cs="Arial"/>
        </w:rPr>
      </w:pPr>
    </w:p>
    <w:p w:rsidR="00F8310A" w:rsidRPr="00F8310A" w:rsidRDefault="00F8310A" w:rsidP="00F8310A">
      <w:pPr>
        <w:jc w:val="center"/>
        <w:rPr>
          <w:rFonts w:ascii="Arial" w:hAnsi="Arial" w:cs="Arial"/>
          <w:b/>
        </w:rPr>
      </w:pPr>
      <w:r w:rsidRPr="00F8310A">
        <w:rPr>
          <w:rFonts w:ascii="Arial" w:hAnsi="Arial" w:cs="Arial"/>
          <w:b/>
        </w:rPr>
        <w:t>CREA 194 eladásra kiszerelve</w:t>
      </w:r>
    </w:p>
    <w:p w:rsidR="00CC231C" w:rsidRDefault="00CC231C" w:rsidP="00F16DE3">
      <w:pPr>
        <w:rPr>
          <w:rFonts w:ascii="Arial" w:hAnsi="Arial" w:cs="Arial"/>
        </w:rPr>
      </w:pPr>
    </w:p>
    <w:p w:rsidR="00F8310A" w:rsidRDefault="00F8310A" w:rsidP="00F8310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06624" cy="4320000"/>
            <wp:effectExtent l="0" t="0" r="0" b="4445"/>
            <wp:docPr id="3" name="Kép 3" descr="C:\Users\pales\OneDrive\Képek\Új mappa (2)\Olasz fajtaképek\CREA19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Új mappa (2)\Olasz fajtaképek\CREA19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2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0A" w:rsidRDefault="00F8310A" w:rsidP="00F8310A">
      <w:pPr>
        <w:jc w:val="center"/>
        <w:rPr>
          <w:rFonts w:ascii="Arial" w:hAnsi="Arial" w:cs="Arial"/>
        </w:rPr>
      </w:pPr>
    </w:p>
    <w:p w:rsidR="00F8310A" w:rsidRPr="00F8310A" w:rsidRDefault="00F8310A" w:rsidP="00F8310A">
      <w:pPr>
        <w:jc w:val="center"/>
        <w:rPr>
          <w:rFonts w:ascii="Arial" w:hAnsi="Arial" w:cs="Arial"/>
          <w:b/>
        </w:rPr>
      </w:pPr>
      <w:r w:rsidRPr="00F8310A">
        <w:rPr>
          <w:rFonts w:ascii="Arial" w:hAnsi="Arial" w:cs="Arial"/>
          <w:b/>
        </w:rPr>
        <w:t xml:space="preserve">CREA 194 </w:t>
      </w:r>
      <w:r>
        <w:rPr>
          <w:rFonts w:ascii="Arial" w:hAnsi="Arial" w:cs="Arial"/>
          <w:b/>
        </w:rPr>
        <w:t>szedés előtt</w:t>
      </w:r>
    </w:p>
    <w:p w:rsidR="001F5D2C" w:rsidRDefault="001F5D2C" w:rsidP="00F16DE3">
      <w:pPr>
        <w:rPr>
          <w:rFonts w:ascii="Arial" w:hAnsi="Arial" w:cs="Arial"/>
          <w:b/>
        </w:rPr>
      </w:pPr>
    </w:p>
    <w:p w:rsidR="001F5D2C" w:rsidRDefault="001F5D2C" w:rsidP="00F16DE3">
      <w:pPr>
        <w:rPr>
          <w:rFonts w:ascii="Arial" w:hAnsi="Arial" w:cs="Arial"/>
          <w:b/>
        </w:rPr>
      </w:pPr>
    </w:p>
    <w:p w:rsidR="004379C5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45D32880" wp14:editId="50C57F7B">
            <wp:extent cx="3841457" cy="2880000"/>
            <wp:effectExtent l="0" t="0" r="6985" b="0"/>
            <wp:docPr id="7" name="Kép 7" descr="P:\Pictures\Pölöske, körte, szilva, 2017. 08. 31\Piros Vi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Pölöske, körte, szilva, 2017. 08. 31\Piros Vilm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2C" w:rsidRDefault="001F5D2C" w:rsidP="004379C5">
      <w:pPr>
        <w:jc w:val="center"/>
        <w:rPr>
          <w:rFonts w:ascii="Arial" w:hAnsi="Arial"/>
          <w:b/>
        </w:rPr>
      </w:pPr>
    </w:p>
    <w:p w:rsidR="004379C5" w:rsidRDefault="004379C5" w:rsidP="004379C5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Piros Vilmos körte</w:t>
      </w:r>
    </w:p>
    <w:p w:rsidR="004379C5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(Fotó: </w:t>
      </w:r>
      <w:proofErr w:type="spellStart"/>
      <w:r>
        <w:rPr>
          <w:rFonts w:ascii="Arial" w:hAnsi="Arial"/>
        </w:rPr>
        <w:t>Palesits</w:t>
      </w:r>
      <w:proofErr w:type="spellEnd"/>
      <w:r>
        <w:rPr>
          <w:rFonts w:ascii="Arial" w:hAnsi="Arial"/>
        </w:rPr>
        <w:t xml:space="preserve"> Zsolt)</w:t>
      </w:r>
    </w:p>
    <w:p w:rsidR="00F16DE3" w:rsidRPr="00DA4DCC" w:rsidRDefault="00F16DE3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Piros Vilmos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 xml:space="preserve">A Vilmos körte piros fedőszínű mutációja. 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Nemes </w:t>
      </w:r>
      <w:proofErr w:type="spellStart"/>
      <w:r>
        <w:rPr>
          <w:rFonts w:ascii="Arial" w:hAnsi="Arial"/>
        </w:rPr>
        <w:t>Krasszán</w:t>
      </w:r>
      <w:proofErr w:type="spellEnd"/>
      <w:r>
        <w:rPr>
          <w:rFonts w:ascii="Arial" w:hAnsi="Arial"/>
        </w:rPr>
        <w:t>.</w:t>
      </w:r>
    </w:p>
    <w:p w:rsidR="004379C5" w:rsidRDefault="004379C5" w:rsidP="00F16DE3">
      <w:pPr>
        <w:rPr>
          <w:rFonts w:ascii="Arial" w:hAnsi="Arial"/>
        </w:rPr>
      </w:pPr>
    </w:p>
    <w:p w:rsidR="00F16DE3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5557DDA6">
            <wp:extent cx="3841115" cy="2877820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9C5" w:rsidRDefault="004379C5" w:rsidP="004379C5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Vilmos körte</w:t>
      </w:r>
    </w:p>
    <w:p w:rsidR="004379C5" w:rsidRPr="00A850DC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(Fotó: </w:t>
      </w:r>
      <w:proofErr w:type="spellStart"/>
      <w:r>
        <w:rPr>
          <w:rFonts w:ascii="Arial" w:hAnsi="Arial"/>
        </w:rPr>
        <w:t>Palesits</w:t>
      </w:r>
      <w:proofErr w:type="spellEnd"/>
      <w:r>
        <w:rPr>
          <w:rFonts w:ascii="Arial" w:hAnsi="Arial"/>
        </w:rPr>
        <w:t xml:space="preserve"> Zsolt)</w:t>
      </w:r>
    </w:p>
    <w:p w:rsidR="00F16DE3" w:rsidRPr="00DA4DCC" w:rsidRDefault="00F16DE3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Vilmos</w:t>
      </w:r>
    </w:p>
    <w:p w:rsidR="00A056CC" w:rsidRDefault="00F16DE3" w:rsidP="00F16DE3">
      <w:pPr>
        <w:rPr>
          <w:rFonts w:ascii="Arial" w:hAnsi="Arial"/>
        </w:rPr>
      </w:pPr>
      <w:r>
        <w:rPr>
          <w:rFonts w:ascii="Arial" w:hAnsi="Arial"/>
        </w:rPr>
        <w:t>A világ legelterjedtebb körtefajtája, hazánkban is nagyon kedvelt. Optimális szedési ideje augusztus második-harmadik dekádja. Gyümölcse nagy, vagy közép</w:t>
      </w:r>
      <w:r w:rsidR="00A056CC">
        <w:rPr>
          <w:rFonts w:ascii="Arial" w:hAnsi="Arial"/>
        </w:rPr>
        <w:t>-</w:t>
      </w:r>
      <w:r>
        <w:rPr>
          <w:rFonts w:ascii="Arial" w:hAnsi="Arial"/>
        </w:rPr>
        <w:t xml:space="preserve">nagy, alakja szabályos körte. A gyümölcshéj éretten sárga, a napos oldalon enyhén pirosas színeződésű, tetszetős. A gyümölcshús fehér, olvadó, </w:t>
      </w:r>
      <w:proofErr w:type="spellStart"/>
      <w:r>
        <w:rPr>
          <w:rFonts w:ascii="Arial" w:hAnsi="Arial"/>
        </w:rPr>
        <w:t>bőlevű</w:t>
      </w:r>
      <w:proofErr w:type="spellEnd"/>
      <w:r>
        <w:rPr>
          <w:rFonts w:ascii="Arial" w:hAnsi="Arial"/>
        </w:rPr>
        <w:t xml:space="preserve">, illatos, édes-savanykás ízű, muskotályos zamatú. 16 </w:t>
      </w:r>
      <w:proofErr w:type="spellStart"/>
      <w:r>
        <w:rPr>
          <w:rFonts w:ascii="Arial" w:hAnsi="Arial"/>
        </w:rPr>
        <w:t>Brix-fokra</w:t>
      </w:r>
      <w:proofErr w:type="spellEnd"/>
      <w:r>
        <w:rPr>
          <w:rFonts w:ascii="Arial" w:hAnsi="Arial"/>
        </w:rPr>
        <w:t xml:space="preserve"> érik. 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>Fája közepes növekedési erélyű, kezdetben felfele törő, később szétterülő koronájú. Termőhelyre kevésbé igényes, jól alkalmazkodó fajta.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 xml:space="preserve">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Nemes </w:t>
      </w:r>
      <w:proofErr w:type="spellStart"/>
      <w:r>
        <w:rPr>
          <w:rFonts w:ascii="Arial" w:hAnsi="Arial"/>
        </w:rPr>
        <w:t>Krasszán</w:t>
      </w:r>
      <w:proofErr w:type="spellEnd"/>
      <w:r>
        <w:rPr>
          <w:rFonts w:ascii="Arial" w:hAnsi="Arial"/>
        </w:rPr>
        <w:t>.</w:t>
      </w:r>
    </w:p>
    <w:p w:rsidR="004379C5" w:rsidRDefault="004379C5" w:rsidP="004379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7CEEDA" wp14:editId="1DE3FFC2">
            <wp:extent cx="3841457" cy="2880000"/>
            <wp:effectExtent l="0" t="0" r="6985" b="0"/>
            <wp:docPr id="5" name="Kép 5" descr="P:\Pictures\Pölöske, körte, szilva, 2017. 08. 31\Fétel ap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Pölöske, körte, szilva, 2017. 08. 31\Fétel apá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C5" w:rsidRDefault="004379C5" w:rsidP="004379C5">
      <w:pPr>
        <w:jc w:val="center"/>
        <w:rPr>
          <w:rFonts w:ascii="Arial" w:hAnsi="Arial" w:cs="Arial"/>
        </w:rPr>
      </w:pPr>
    </w:p>
    <w:p w:rsidR="004379C5" w:rsidRDefault="004379C5" w:rsidP="004379C5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Fétel</w:t>
      </w:r>
      <w:proofErr w:type="spellEnd"/>
      <w:r>
        <w:rPr>
          <w:rFonts w:ascii="Arial" w:hAnsi="Arial" w:cs="Arial"/>
          <w:b/>
        </w:rPr>
        <w:t xml:space="preserve"> apát körte</w:t>
      </w:r>
    </w:p>
    <w:p w:rsidR="004379C5" w:rsidRDefault="004379C5" w:rsidP="004379C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(Fotó: </w:t>
      </w:r>
      <w:proofErr w:type="spellStart"/>
      <w:r>
        <w:rPr>
          <w:rFonts w:ascii="Arial" w:hAnsi="Arial" w:cs="Arial"/>
        </w:rPr>
        <w:t>Palesits</w:t>
      </w:r>
      <w:proofErr w:type="spellEnd"/>
      <w:r>
        <w:rPr>
          <w:rFonts w:ascii="Arial" w:hAnsi="Arial" w:cs="Arial"/>
        </w:rPr>
        <w:t xml:space="preserve"> Zsolt)</w:t>
      </w:r>
    </w:p>
    <w:p w:rsidR="004379C5" w:rsidRDefault="004379C5" w:rsidP="004379C5">
      <w:pPr>
        <w:jc w:val="center"/>
        <w:rPr>
          <w:rFonts w:ascii="Arial" w:hAnsi="Arial" w:cs="Arial"/>
        </w:rPr>
      </w:pPr>
    </w:p>
    <w:p w:rsidR="00DA4DCC" w:rsidRDefault="00A056CC" w:rsidP="00DA4DCC">
      <w:pPr>
        <w:rPr>
          <w:rFonts w:ascii="Arial" w:hAnsi="Arial" w:cs="Arial"/>
          <w:b/>
          <w:u w:val="single"/>
        </w:rPr>
      </w:pPr>
      <w:proofErr w:type="spellStart"/>
      <w:r w:rsidRPr="00A056CC">
        <w:rPr>
          <w:rFonts w:ascii="Arial" w:hAnsi="Arial" w:cs="Arial"/>
          <w:b/>
        </w:rPr>
        <w:t>Fétel</w:t>
      </w:r>
      <w:proofErr w:type="spellEnd"/>
      <w:r w:rsidRPr="00A056CC">
        <w:rPr>
          <w:rFonts w:ascii="Arial" w:hAnsi="Arial" w:cs="Arial"/>
          <w:b/>
        </w:rPr>
        <w:t xml:space="preserve"> apát (</w:t>
      </w:r>
      <w:proofErr w:type="spellStart"/>
      <w:r w:rsidRPr="00A056CC">
        <w:rPr>
          <w:rFonts w:ascii="Arial" w:hAnsi="Arial" w:cs="Arial"/>
          <w:b/>
        </w:rPr>
        <w:t>Abate</w:t>
      </w:r>
      <w:proofErr w:type="spellEnd"/>
      <w:r w:rsidRPr="00A056CC">
        <w:rPr>
          <w:rFonts w:ascii="Arial" w:hAnsi="Arial" w:cs="Arial"/>
          <w:b/>
        </w:rPr>
        <w:t xml:space="preserve"> </w:t>
      </w:r>
      <w:proofErr w:type="spellStart"/>
      <w:r w:rsidRPr="00A056CC">
        <w:rPr>
          <w:rFonts w:ascii="Arial" w:hAnsi="Arial" w:cs="Arial"/>
          <w:b/>
        </w:rPr>
        <w:t>Fetel</w:t>
      </w:r>
      <w:proofErr w:type="spellEnd"/>
      <w:r w:rsidR="00DA4DCC">
        <w:rPr>
          <w:rFonts w:ascii="Arial" w:hAnsi="Arial" w:cs="Arial"/>
          <w:b/>
        </w:rPr>
        <w:t>)</w:t>
      </w:r>
    </w:p>
    <w:p w:rsidR="00DA4DCC" w:rsidRPr="00E82EA4" w:rsidRDefault="00DA4DCC" w:rsidP="00DA4DCC">
      <w:pPr>
        <w:rPr>
          <w:rFonts w:ascii="Arial" w:hAnsi="Arial" w:cs="Arial"/>
        </w:rPr>
      </w:pPr>
      <w:r w:rsidRPr="00E82EA4">
        <w:rPr>
          <w:rFonts w:ascii="Arial" w:hAnsi="Arial" w:cs="Arial"/>
        </w:rPr>
        <w:t xml:space="preserve">Fája közepes növekedési erélyű. Szeptember első harmadában érik Olaszországban. Gyümölcse nagy (200 g), összetéveszthetetlenül hosszú, lédús, szilárd húsú, édes, nagyon finom ízű. Éréskor 14,5 </w:t>
      </w:r>
      <w:proofErr w:type="spellStart"/>
      <w:r w:rsidRPr="00E82EA4">
        <w:rPr>
          <w:rFonts w:ascii="Arial" w:hAnsi="Arial" w:cs="Arial"/>
        </w:rPr>
        <w:t>Brix-fokot</w:t>
      </w:r>
      <w:proofErr w:type="spellEnd"/>
      <w:r w:rsidRPr="00E82EA4">
        <w:rPr>
          <w:rFonts w:ascii="Arial" w:hAnsi="Arial" w:cs="Arial"/>
        </w:rPr>
        <w:t xml:space="preserve"> is elér.</w:t>
      </w:r>
      <w:r w:rsidR="00DC4F7C">
        <w:rPr>
          <w:rFonts w:ascii="Arial" w:hAnsi="Arial" w:cs="Arial"/>
        </w:rPr>
        <w:t xml:space="preserve"> </w:t>
      </w:r>
      <w:r w:rsidRPr="00E82EA4">
        <w:rPr>
          <w:rFonts w:ascii="Arial" w:hAnsi="Arial" w:cs="Arial"/>
        </w:rPr>
        <w:t xml:space="preserve">Héja vékony zöldessárga. Meszes talajokon csak saját gyökéren, vagy mésztűrő alanyokon termeszthető! Nem könnyű a termesztése, </w:t>
      </w:r>
      <w:proofErr w:type="spellStart"/>
      <w:r w:rsidRPr="00E82EA4">
        <w:rPr>
          <w:rFonts w:ascii="Arial" w:hAnsi="Arial" w:cs="Arial"/>
        </w:rPr>
        <w:t>alternanciára</w:t>
      </w:r>
      <w:proofErr w:type="spellEnd"/>
      <w:r w:rsidRPr="00E82EA4">
        <w:rPr>
          <w:rFonts w:ascii="Arial" w:hAnsi="Arial" w:cs="Arial"/>
        </w:rPr>
        <w:t xml:space="preserve"> hajlamos!</w:t>
      </w:r>
    </w:p>
    <w:p w:rsidR="00A056CC" w:rsidRDefault="00A056CC" w:rsidP="00F16DE3">
      <w:pPr>
        <w:rPr>
          <w:rFonts w:ascii="Arial" w:hAnsi="Arial" w:cs="Arial"/>
          <w:b/>
        </w:rPr>
      </w:pPr>
    </w:p>
    <w:p w:rsidR="00A056CC" w:rsidRDefault="00A056CC" w:rsidP="00F16D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Kaiser</w:t>
      </w:r>
    </w:p>
    <w:p w:rsidR="00DA4DCC" w:rsidRDefault="00DA4DCC" w:rsidP="00DA4DCC">
      <w:pPr>
        <w:rPr>
          <w:rFonts w:ascii="Arial" w:hAnsi="Arial"/>
        </w:rPr>
      </w:pPr>
      <w:r>
        <w:rPr>
          <w:rFonts w:ascii="Arial" w:hAnsi="Arial"/>
        </w:rPr>
        <w:t xml:space="preserve">Kiváló áruértékű, egyik legjobb minőségű őszi körténk. Rendszeresen, bőven terem. Edzett, igénytelen fajta, mindenütt jól termeszthető, de inkább a hűvösebb termőhelyet szereti. Szeptember végén szedhető (Vilmos+34 nap), októbertől januárig fogyasztható. Gyümölcse igen nagy vagy nagy, héja érdes tapintású, íze igen kellemesen aromás, a gyümölcsök nagyon jól szállíthatóak és tárolhatóak. 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Vilmos körte, </w:t>
      </w:r>
      <w:proofErr w:type="spellStart"/>
      <w:r>
        <w:rPr>
          <w:rFonts w:ascii="Arial" w:hAnsi="Arial"/>
        </w:rPr>
        <w:t>Passa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Crassana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Conference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Hardenpont</w:t>
      </w:r>
      <w:proofErr w:type="spellEnd"/>
      <w:r>
        <w:rPr>
          <w:rFonts w:ascii="Arial" w:hAnsi="Arial"/>
        </w:rPr>
        <w:t>.</w:t>
      </w:r>
    </w:p>
    <w:p w:rsidR="00A056CC" w:rsidRDefault="00A056CC" w:rsidP="00F16DE3">
      <w:pPr>
        <w:rPr>
          <w:rFonts w:ascii="Arial" w:hAnsi="Arial" w:cs="Arial"/>
          <w:b/>
        </w:rPr>
      </w:pPr>
    </w:p>
    <w:p w:rsidR="00A056CC" w:rsidRDefault="00A056CC" w:rsidP="00F16DE3">
      <w:pPr>
        <w:rPr>
          <w:rFonts w:ascii="Arial" w:hAnsi="Arial" w:cs="Arial"/>
          <w:b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F16DE3" w:rsidRPr="007E33BD" w:rsidRDefault="00F16DE3" w:rsidP="00F16DE3">
      <w:pPr>
        <w:rPr>
          <w:rFonts w:ascii="Arial" w:hAnsi="Arial" w:cs="Arial"/>
          <w:b/>
          <w:sz w:val="22"/>
          <w:szCs w:val="22"/>
          <w:u w:val="single"/>
        </w:rPr>
      </w:pPr>
      <w:r w:rsidRPr="007E33BD">
        <w:rPr>
          <w:rFonts w:ascii="Arial" w:hAnsi="Arial" w:cs="Arial"/>
          <w:b/>
          <w:sz w:val="22"/>
          <w:szCs w:val="22"/>
          <w:u w:val="single"/>
        </w:rPr>
        <w:t>Körtealanyok: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</w:p>
    <w:p w:rsidR="00E82EA4" w:rsidRPr="00DA4DCC" w:rsidRDefault="00E82EA4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BA-29</w:t>
      </w:r>
      <w:r w:rsidR="007E33BD">
        <w:rPr>
          <w:rFonts w:ascii="Arial" w:hAnsi="Arial" w:cs="Arial"/>
          <w:b/>
        </w:rPr>
        <w:t>/</w:t>
      </w:r>
      <w:proofErr w:type="spellStart"/>
      <w:r w:rsidR="007E33BD">
        <w:rPr>
          <w:rFonts w:ascii="Arial" w:hAnsi="Arial" w:cs="Arial"/>
          <w:b/>
        </w:rPr>
        <w:t>Conference</w:t>
      </w:r>
      <w:proofErr w:type="spellEnd"/>
    </w:p>
    <w:p w:rsidR="00E82EA4" w:rsidRPr="00E82EA4" w:rsidRDefault="00E82EA4" w:rsidP="00F16D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birsek, naspolyák és körték </w:t>
      </w:r>
      <w:proofErr w:type="spellStart"/>
      <w:r>
        <w:rPr>
          <w:rFonts w:ascii="Arial" w:hAnsi="Arial" w:cs="Arial"/>
        </w:rPr>
        <w:t>legmésztűrőbb</w:t>
      </w:r>
      <w:proofErr w:type="spellEnd"/>
      <w:r w:rsidR="00DA4D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legerősebb birs alanya. Magyar viszonyok közé, intenzív körte és birsültetvények kiváló alanya.</w:t>
      </w:r>
      <w:r w:rsidR="007E33BD">
        <w:rPr>
          <w:rFonts w:ascii="Arial" w:hAnsi="Arial" w:cs="Arial"/>
        </w:rPr>
        <w:t xml:space="preserve"> Itt a </w:t>
      </w:r>
      <w:proofErr w:type="spellStart"/>
      <w:r w:rsidR="007E33BD">
        <w:rPr>
          <w:rFonts w:ascii="Arial" w:hAnsi="Arial" w:cs="Arial"/>
        </w:rPr>
        <w:t>Conference</w:t>
      </w:r>
      <w:proofErr w:type="spellEnd"/>
      <w:r w:rsidR="007E33BD">
        <w:rPr>
          <w:rFonts w:ascii="Arial" w:hAnsi="Arial" w:cs="Arial"/>
        </w:rPr>
        <w:t xml:space="preserve"> </w:t>
      </w:r>
      <w:proofErr w:type="spellStart"/>
      <w:r w:rsidR="007E33BD">
        <w:rPr>
          <w:rFonts w:ascii="Arial" w:hAnsi="Arial" w:cs="Arial"/>
        </w:rPr>
        <w:t>közbenoltásával</w:t>
      </w:r>
      <w:proofErr w:type="spellEnd"/>
      <w:r w:rsidR="007E33BD">
        <w:rPr>
          <w:rFonts w:ascii="Arial" w:hAnsi="Arial" w:cs="Arial"/>
        </w:rPr>
        <w:t xml:space="preserve"> </w:t>
      </w:r>
      <w:proofErr w:type="spellStart"/>
      <w:r w:rsidR="007E33BD">
        <w:rPr>
          <w:rFonts w:ascii="Arial" w:hAnsi="Arial" w:cs="Arial"/>
        </w:rPr>
        <w:t>Fétel</w:t>
      </w:r>
      <w:proofErr w:type="spellEnd"/>
      <w:r w:rsidR="007E33BD">
        <w:rPr>
          <w:rFonts w:ascii="Arial" w:hAnsi="Arial" w:cs="Arial"/>
        </w:rPr>
        <w:t xml:space="preserve"> Apát oltványokat állítottak elő.</w:t>
      </w:r>
    </w:p>
    <w:p w:rsidR="00E82EA4" w:rsidRDefault="00E82EA4" w:rsidP="00F16DE3">
      <w:pPr>
        <w:rPr>
          <w:rFonts w:ascii="Arial" w:hAnsi="Arial" w:cs="Arial"/>
          <w:b/>
          <w:u w:val="single"/>
        </w:rPr>
      </w:pPr>
    </w:p>
    <w:p w:rsidR="005C6BA9" w:rsidRPr="005C6BA9" w:rsidRDefault="005C6BA9" w:rsidP="005C6BA9">
      <w:pPr>
        <w:rPr>
          <w:rFonts w:ascii="Arial" w:hAnsi="Arial" w:cs="Arial"/>
          <w:b/>
        </w:rPr>
      </w:pPr>
      <w:proofErr w:type="spellStart"/>
      <w:r w:rsidRPr="005C6BA9">
        <w:rPr>
          <w:rFonts w:ascii="Arial" w:hAnsi="Arial" w:cs="Arial"/>
          <w:b/>
        </w:rPr>
        <w:t>Farold</w:t>
      </w:r>
      <w:r w:rsidRPr="005C6BA9">
        <w:rPr>
          <w:rFonts w:ascii="Arial" w:hAnsi="Arial" w:cs="Arial"/>
          <w:b/>
          <w:vertAlign w:val="superscript"/>
        </w:rPr>
        <w:t>R</w:t>
      </w:r>
      <w:proofErr w:type="spellEnd"/>
      <w:r w:rsidRPr="005C6BA9">
        <w:rPr>
          <w:rFonts w:ascii="Arial" w:hAnsi="Arial" w:cs="Arial"/>
          <w:b/>
        </w:rPr>
        <w:t xml:space="preserve"> 40 (</w:t>
      </w:r>
      <w:proofErr w:type="spellStart"/>
      <w:r w:rsidRPr="005C6BA9">
        <w:rPr>
          <w:rFonts w:ascii="Arial" w:hAnsi="Arial" w:cs="Arial"/>
          <w:b/>
        </w:rPr>
        <w:t>Daygon</w:t>
      </w:r>
      <w:proofErr w:type="spellEnd"/>
      <w:r w:rsidRPr="005C6BA9">
        <w:rPr>
          <w:rFonts w:ascii="Arial" w:hAnsi="Arial" w:cs="Arial"/>
          <w:b/>
        </w:rPr>
        <w:t xml:space="preserve">), vagy </w:t>
      </w:r>
      <w:proofErr w:type="gramStart"/>
      <w:r w:rsidRPr="005C6BA9">
        <w:rPr>
          <w:rFonts w:ascii="Arial" w:hAnsi="Arial" w:cs="Arial"/>
          <w:b/>
        </w:rPr>
        <w:t>OH</w:t>
      </w:r>
      <w:proofErr w:type="gramEnd"/>
      <w:r w:rsidRPr="005C6BA9">
        <w:rPr>
          <w:rFonts w:ascii="Arial" w:hAnsi="Arial" w:cs="Arial"/>
          <w:b/>
        </w:rPr>
        <w:t xml:space="preserve"> X F 40</w:t>
      </w:r>
    </w:p>
    <w:p w:rsidR="005C6BA9" w:rsidRPr="00C32D11" w:rsidRDefault="005C6BA9" w:rsidP="005C6BA9">
      <w:pPr>
        <w:rPr>
          <w:rFonts w:ascii="Arial" w:hAnsi="Arial" w:cs="Arial"/>
        </w:rPr>
      </w:pPr>
      <w:r>
        <w:rPr>
          <w:rFonts w:ascii="Arial" w:hAnsi="Arial" w:cs="Arial"/>
        </w:rPr>
        <w:t>Középerős növekedésű alany, a fák méretét a vadkörtéhez viszonyítva 25-35%-kal csökkenti, termőképességüket pedig 20%-kal növeli. Tűzelhalással szemben rezisztens!</w:t>
      </w:r>
    </w:p>
    <w:p w:rsidR="00CF41F7" w:rsidRDefault="00CF41F7" w:rsidP="00F16DE3">
      <w:pPr>
        <w:rPr>
          <w:rFonts w:ascii="Arial" w:hAnsi="Arial" w:cs="Arial"/>
          <w:b/>
          <w:u w:val="single"/>
        </w:rPr>
      </w:pPr>
    </w:p>
    <w:p w:rsidR="00F16DE3" w:rsidRPr="00DA4DCC" w:rsidRDefault="00A62BDD" w:rsidP="00F16D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Franco v</w:t>
      </w:r>
      <w:r w:rsidR="00CC231C">
        <w:rPr>
          <w:rFonts w:ascii="Arial" w:hAnsi="Arial" w:cs="Arial"/>
          <w:b/>
        </w:rPr>
        <w:t>adkörte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Körte magonc alany, erős növekedésű, mélyen gyökeresedik, jól rögzít, szárazságtűrő. </w:t>
      </w:r>
      <w:r w:rsidR="0043652F">
        <w:rPr>
          <w:rFonts w:ascii="Arial" w:hAnsi="Arial" w:cs="Arial"/>
        </w:rPr>
        <w:t>A t</w:t>
      </w:r>
      <w:r>
        <w:rPr>
          <w:rFonts w:ascii="Arial" w:hAnsi="Arial" w:cs="Arial"/>
        </w:rPr>
        <w:t>ermőre</w:t>
      </w:r>
      <w:r w:rsidR="004365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fordulás a ráoltott fajtáknál hosszabb, mint a birs alanyúaknál. (4-6 év.) Kompatibilis minden fajtával!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</w:p>
    <w:sectPr w:rsidR="00F16DE3" w:rsidSect="006B1267">
      <w:headerReference w:type="even" r:id="rId12"/>
      <w:headerReference w:type="default" r:id="rId13"/>
      <w:footerReference w:type="even" r:id="rId14"/>
      <w:footerReference w:type="default" r:id="rId15"/>
      <w:type w:val="continuous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CB7" w:rsidRDefault="001D7CB7">
      <w:r>
        <w:separator/>
      </w:r>
    </w:p>
  </w:endnote>
  <w:endnote w:type="continuationSeparator" w:id="0">
    <w:p w:rsidR="001D7CB7" w:rsidRDefault="001D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1D" w:rsidRDefault="00CA751D" w:rsidP="00CA751D">
    <w:pPr>
      <w:pStyle w:val="llb"/>
      <w:jc w:val="center"/>
    </w:pPr>
    <w:r>
      <w:t>2 / 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29" w:rsidRDefault="008F4529" w:rsidP="0072361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025F8">
      <w:rPr>
        <w:rStyle w:val="Oldalszm"/>
        <w:noProof/>
      </w:rPr>
      <w:t>3</w:t>
    </w:r>
    <w:r>
      <w:rPr>
        <w:rStyle w:val="Oldalszm"/>
      </w:rPr>
      <w:fldChar w:fldCharType="end"/>
    </w:r>
    <w:r>
      <w:rPr>
        <w:rStyle w:val="Oldalszm"/>
      </w:rPr>
      <w:t xml:space="preserve"> / 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A025F8">
      <w:rPr>
        <w:rStyle w:val="Oldalszm"/>
        <w:noProof/>
      </w:rPr>
      <w:t>4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CB7" w:rsidRDefault="001D7CB7">
      <w:r>
        <w:separator/>
      </w:r>
    </w:p>
  </w:footnote>
  <w:footnote w:type="continuationSeparator" w:id="0">
    <w:p w:rsidR="001D7CB7" w:rsidRDefault="001D7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7E33BD" w:rsidRDefault="00A025F8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>Adószám: 13499510-2-13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="007E33BD" w:rsidRPr="003F7136">
        <w:rPr>
          <w:rStyle w:val="Hiperhivatkozs"/>
          <w:b/>
          <w:i/>
        </w:rPr>
        <w:t>palesitsfaiskola@gmail.com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D2"/>
    <w:rsid w:val="000B2BC7"/>
    <w:rsid w:val="000B560D"/>
    <w:rsid w:val="000F1859"/>
    <w:rsid w:val="00155C01"/>
    <w:rsid w:val="0018769C"/>
    <w:rsid w:val="001D7CB7"/>
    <w:rsid w:val="001F40DD"/>
    <w:rsid w:val="001F5D2C"/>
    <w:rsid w:val="002114D8"/>
    <w:rsid w:val="002151C8"/>
    <w:rsid w:val="002800C0"/>
    <w:rsid w:val="002C0C73"/>
    <w:rsid w:val="002E5358"/>
    <w:rsid w:val="00344C0D"/>
    <w:rsid w:val="003536EB"/>
    <w:rsid w:val="003850FB"/>
    <w:rsid w:val="00392543"/>
    <w:rsid w:val="0043652F"/>
    <w:rsid w:val="004379C5"/>
    <w:rsid w:val="0050202C"/>
    <w:rsid w:val="005C6BA9"/>
    <w:rsid w:val="00626D2D"/>
    <w:rsid w:val="006513B9"/>
    <w:rsid w:val="006839AC"/>
    <w:rsid w:val="006B1267"/>
    <w:rsid w:val="006B1921"/>
    <w:rsid w:val="006D381E"/>
    <w:rsid w:val="006D3B7B"/>
    <w:rsid w:val="006F7B37"/>
    <w:rsid w:val="00723615"/>
    <w:rsid w:val="007779B0"/>
    <w:rsid w:val="007B0855"/>
    <w:rsid w:val="007E33BD"/>
    <w:rsid w:val="007E7F55"/>
    <w:rsid w:val="0084093E"/>
    <w:rsid w:val="008F09DE"/>
    <w:rsid w:val="008F4529"/>
    <w:rsid w:val="00996596"/>
    <w:rsid w:val="009B07D2"/>
    <w:rsid w:val="009D3B81"/>
    <w:rsid w:val="00A025F8"/>
    <w:rsid w:val="00A056CC"/>
    <w:rsid w:val="00A62BDD"/>
    <w:rsid w:val="00A71F2F"/>
    <w:rsid w:val="00A83806"/>
    <w:rsid w:val="00AB18E5"/>
    <w:rsid w:val="00AD7E05"/>
    <w:rsid w:val="00AE20E4"/>
    <w:rsid w:val="00B26540"/>
    <w:rsid w:val="00B75D87"/>
    <w:rsid w:val="00BE6584"/>
    <w:rsid w:val="00BE6DC0"/>
    <w:rsid w:val="00C35377"/>
    <w:rsid w:val="00C41C2E"/>
    <w:rsid w:val="00CA751D"/>
    <w:rsid w:val="00CB0102"/>
    <w:rsid w:val="00CC231C"/>
    <w:rsid w:val="00CC413A"/>
    <w:rsid w:val="00CF41F7"/>
    <w:rsid w:val="00D56AE3"/>
    <w:rsid w:val="00D86D1D"/>
    <w:rsid w:val="00DA4DCC"/>
    <w:rsid w:val="00DC4F7C"/>
    <w:rsid w:val="00DF719D"/>
    <w:rsid w:val="00E028FF"/>
    <w:rsid w:val="00E05FCD"/>
    <w:rsid w:val="00E82EA4"/>
    <w:rsid w:val="00EA4F84"/>
    <w:rsid w:val="00F16DE3"/>
    <w:rsid w:val="00F81F88"/>
    <w:rsid w:val="00F8310A"/>
    <w:rsid w:val="00FE5EBA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umok\My%20eBooks\Aktu&#225;lis%20&#225;rlist&#225;k\2014.%20&#337;szi%20GEOPLANT%20oltv&#225;ny%20&#225;rlist&#225;k\Geoplant%20alma-%20&#233;s%20k&#246;rteoltv&#225;ny%20k&#237;n&#225;lata%202014.%20&#337;sz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Geoplant alma- és körteoltvány kínálata 2014. ősz</Template>
  <TotalTime>0</TotalTime>
  <Pages>4</Pages>
  <Words>576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PALESITS FAISKOLAI KFT</vt:lpstr>
    </vt:vector>
  </TitlesOfParts>
  <Company/>
  <LinksUpToDate>false</LinksUpToDate>
  <CharactersWithSpaces>4293</CharactersWithSpaces>
  <SharedDoc>false</SharedDoc>
  <HLinks>
    <vt:vector size="24" baseType="variant">
      <vt:variant>
        <vt:i4>6488122</vt:i4>
      </vt:variant>
      <vt:variant>
        <vt:i4>9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PALESITS FAISKOLAI KFT</dc:title>
  <dc:creator>Palesits Zsolt</dc:creator>
  <cp:lastModifiedBy>Palesits Zsolt</cp:lastModifiedBy>
  <cp:revision>3</cp:revision>
  <cp:lastPrinted>2022-06-09T09:11:00Z</cp:lastPrinted>
  <dcterms:created xsi:type="dcterms:W3CDTF">2024-05-05T07:49:00Z</dcterms:created>
  <dcterms:modified xsi:type="dcterms:W3CDTF">2024-05-05T07:53:00Z</dcterms:modified>
</cp:coreProperties>
</file>