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CE6" w:rsidRPr="003617A9" w:rsidRDefault="00C578E6" w:rsidP="003617A9">
      <w:pPr>
        <w:jc w:val="center"/>
        <w:rPr>
          <w:rFonts w:ascii="Arial Black" w:hAnsi="Arial Black"/>
          <w:sz w:val="24"/>
          <w:szCs w:val="24"/>
        </w:rPr>
      </w:pPr>
      <w:bookmarkStart w:id="0" w:name="_GoBack"/>
      <w:bookmarkEnd w:id="0"/>
      <w:r w:rsidRPr="003617A9">
        <w:rPr>
          <w:rFonts w:ascii="Arial Black" w:hAnsi="Arial Black"/>
          <w:sz w:val="24"/>
          <w:szCs w:val="24"/>
        </w:rPr>
        <w:t>A GEOPLANT Faiskola 202</w:t>
      </w:r>
      <w:r w:rsidR="003617A9">
        <w:rPr>
          <w:rFonts w:ascii="Arial Black" w:hAnsi="Arial Black"/>
          <w:sz w:val="24"/>
          <w:szCs w:val="24"/>
        </w:rPr>
        <w:t>5</w:t>
      </w:r>
      <w:r w:rsidRPr="003617A9">
        <w:rPr>
          <w:rFonts w:ascii="Arial Black" w:hAnsi="Arial Black"/>
          <w:sz w:val="24"/>
          <w:szCs w:val="24"/>
        </w:rPr>
        <w:t>. tavaszi cseresznyeoltvány</w:t>
      </w:r>
    </w:p>
    <w:p w:rsidR="00C578E6" w:rsidRDefault="00C578E6" w:rsidP="00203CE8">
      <w:pPr>
        <w:jc w:val="center"/>
        <w:rPr>
          <w:rFonts w:ascii="Arial Black" w:hAnsi="Arial Black" w:cs="Arial"/>
          <w:sz w:val="24"/>
          <w:szCs w:val="24"/>
        </w:rPr>
      </w:pPr>
      <w:proofErr w:type="gramStart"/>
      <w:r w:rsidRPr="00C578E6">
        <w:rPr>
          <w:rFonts w:ascii="Arial Black" w:hAnsi="Arial Black" w:cs="Arial"/>
          <w:sz w:val="24"/>
          <w:szCs w:val="24"/>
        </w:rPr>
        <w:t>kínálata</w:t>
      </w:r>
      <w:proofErr w:type="gramEnd"/>
      <w:r>
        <w:rPr>
          <w:rFonts w:ascii="Arial Black" w:hAnsi="Arial Black" w:cs="Arial"/>
          <w:sz w:val="24"/>
          <w:szCs w:val="24"/>
        </w:rPr>
        <w:t>, 202</w:t>
      </w:r>
      <w:r w:rsidR="003617A9">
        <w:rPr>
          <w:rFonts w:ascii="Arial Black" w:hAnsi="Arial Black" w:cs="Arial"/>
          <w:sz w:val="24"/>
          <w:szCs w:val="24"/>
        </w:rPr>
        <w:t>4</w:t>
      </w:r>
      <w:r>
        <w:rPr>
          <w:rFonts w:ascii="Arial Black" w:hAnsi="Arial Black" w:cs="Arial"/>
          <w:sz w:val="24"/>
          <w:szCs w:val="24"/>
        </w:rPr>
        <w:t xml:space="preserve">. </w:t>
      </w:r>
      <w:r w:rsidR="00CC069E">
        <w:rPr>
          <w:rFonts w:ascii="Arial Black" w:hAnsi="Arial Black" w:cs="Arial"/>
          <w:sz w:val="24"/>
          <w:szCs w:val="24"/>
        </w:rPr>
        <w:t>máj</w:t>
      </w:r>
      <w:r w:rsidR="00D8440B">
        <w:rPr>
          <w:rFonts w:ascii="Arial Black" w:hAnsi="Arial Black" w:cs="Arial"/>
          <w:sz w:val="24"/>
          <w:szCs w:val="24"/>
        </w:rPr>
        <w:t xml:space="preserve">us </w:t>
      </w:r>
      <w:r w:rsidR="003617A9">
        <w:rPr>
          <w:rFonts w:ascii="Arial Black" w:hAnsi="Arial Black" w:cs="Arial"/>
          <w:sz w:val="24"/>
          <w:szCs w:val="24"/>
        </w:rPr>
        <w:t>3</w:t>
      </w:r>
      <w:r>
        <w:rPr>
          <w:rFonts w:ascii="Arial Black" w:hAnsi="Arial Black" w:cs="Arial"/>
          <w:sz w:val="24"/>
          <w:szCs w:val="24"/>
        </w:rPr>
        <w:t>-i készletek alapján</w:t>
      </w:r>
    </w:p>
    <w:p w:rsidR="00B71AAD" w:rsidRDefault="00B71AAD" w:rsidP="00203CE8">
      <w:pPr>
        <w:jc w:val="center"/>
        <w:rPr>
          <w:rFonts w:ascii="Arial Black" w:hAnsi="Arial Black" w:cs="Arial"/>
          <w:sz w:val="24"/>
          <w:szCs w:val="24"/>
        </w:rPr>
      </w:pPr>
    </w:p>
    <w:p w:rsidR="00352DD0" w:rsidRPr="00352DD0" w:rsidRDefault="00B71AAD" w:rsidP="00CC06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Theme="minorHAnsi" w:hAnsi="Arial" w:cs="Arial"/>
          <w:b/>
          <w:i/>
          <w:sz w:val="22"/>
          <w:szCs w:val="22"/>
          <w:lang w:eastAsia="en-US"/>
        </w:rPr>
      </w:pPr>
      <w:r w:rsidRPr="00352DD0">
        <w:rPr>
          <w:rFonts w:ascii="Arial" w:hAnsi="Arial" w:cs="Arial"/>
          <w:b/>
          <w:bCs/>
          <w:i/>
          <w:iCs/>
          <w:sz w:val="22"/>
          <w:szCs w:val="22"/>
        </w:rPr>
        <w:t xml:space="preserve">Érdeklődés esetén a </w:t>
      </w:r>
      <w:proofErr w:type="spellStart"/>
      <w:r w:rsidRPr="00352DD0">
        <w:rPr>
          <w:rFonts w:ascii="Arial" w:hAnsi="Arial" w:cs="Arial"/>
          <w:b/>
          <w:bCs/>
          <w:i/>
          <w:iCs/>
          <w:sz w:val="22"/>
          <w:szCs w:val="22"/>
        </w:rPr>
        <w:t>Palesits</w:t>
      </w:r>
      <w:proofErr w:type="spellEnd"/>
      <w:r w:rsidRPr="00352DD0">
        <w:rPr>
          <w:rFonts w:ascii="Arial" w:hAnsi="Arial" w:cs="Arial"/>
          <w:b/>
          <w:bCs/>
          <w:i/>
          <w:iCs/>
          <w:sz w:val="22"/>
          <w:szCs w:val="22"/>
        </w:rPr>
        <w:t xml:space="preserve"> Faiskolai Kft. ad árajánlatot az oltványokra! Csak 100 db-nál nagyobb tételek behozatalára vállalkozunk, pár darabos hobby-kerti igényeket nem tudunk kielégíteni!</w:t>
      </w:r>
      <w:r w:rsidR="00352DD0" w:rsidRPr="00352DD0">
        <w:rPr>
          <w:rFonts w:ascii="Arial" w:eastAsiaTheme="minorHAnsi" w:hAnsi="Arial" w:cs="Arial"/>
          <w:b/>
          <w:i/>
          <w:sz w:val="22"/>
          <w:szCs w:val="22"/>
          <w:lang w:eastAsia="en-US"/>
        </w:rPr>
        <w:t xml:space="preserve"> Az oltványok behozatala előreláthatólag 202</w:t>
      </w:r>
      <w:r w:rsidR="004251A9">
        <w:rPr>
          <w:rFonts w:ascii="Arial" w:eastAsiaTheme="minorHAnsi" w:hAnsi="Arial" w:cs="Arial"/>
          <w:b/>
          <w:i/>
          <w:sz w:val="22"/>
          <w:szCs w:val="22"/>
          <w:lang w:eastAsia="en-US"/>
        </w:rPr>
        <w:t>4</w:t>
      </w:r>
      <w:r w:rsidR="00352DD0" w:rsidRPr="00352DD0">
        <w:rPr>
          <w:rFonts w:ascii="Arial" w:eastAsiaTheme="minorHAnsi" w:hAnsi="Arial" w:cs="Arial"/>
          <w:b/>
          <w:i/>
          <w:sz w:val="22"/>
          <w:szCs w:val="22"/>
          <w:lang w:eastAsia="en-US"/>
        </w:rPr>
        <w:t xml:space="preserve">. február közepe- március eleje. A szállítási egység: 10 db/köteg/fajta. Kérjen ajánlatot! A készlet erejéig, rendelési sorrendben tudunk felvenni rendeléseket. A gazdasági környezet bizonytalansága miatt, az árváltoztatás jogát fenntartjuk! Az árakat </w:t>
      </w:r>
      <w:proofErr w:type="spellStart"/>
      <w:r w:rsidR="00352DD0" w:rsidRPr="00352DD0">
        <w:rPr>
          <w:rFonts w:ascii="Arial" w:eastAsiaTheme="minorHAnsi" w:hAnsi="Arial" w:cs="Arial"/>
          <w:b/>
          <w:i/>
          <w:sz w:val="22"/>
          <w:szCs w:val="22"/>
          <w:lang w:eastAsia="en-US"/>
        </w:rPr>
        <w:t>€-ban</w:t>
      </w:r>
      <w:proofErr w:type="spellEnd"/>
      <w:r w:rsidR="00352DD0" w:rsidRPr="00352DD0">
        <w:rPr>
          <w:rFonts w:ascii="Arial" w:eastAsiaTheme="minorHAnsi" w:hAnsi="Arial" w:cs="Arial"/>
          <w:b/>
          <w:i/>
          <w:sz w:val="22"/>
          <w:szCs w:val="22"/>
          <w:lang w:eastAsia="en-US"/>
        </w:rPr>
        <w:t xml:space="preserve"> közöljük, az oltványok jog-tiszták, az árak tartalmazzák a licence-díjakat és a Magyarországra szállítás költségét, valamint a szállításig hűtőházban tartás költségét is!</w:t>
      </w:r>
    </w:p>
    <w:p w:rsidR="00B71AAD" w:rsidRDefault="00B71AAD" w:rsidP="00B71AAD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bCs/>
          <w:i/>
          <w:iCs/>
        </w:rPr>
      </w:pPr>
    </w:p>
    <w:p w:rsidR="002F00A9" w:rsidRDefault="002F00A9" w:rsidP="00B71AAD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bCs/>
          <w:i/>
          <w:iCs/>
        </w:rPr>
      </w:pPr>
    </w:p>
    <w:p w:rsidR="002F00A9" w:rsidRDefault="002F00A9" w:rsidP="00B71AAD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bCs/>
          <w:i/>
          <w:iCs/>
        </w:rPr>
      </w:pPr>
    </w:p>
    <w:p w:rsidR="00B74C4F" w:rsidRDefault="002F00A9" w:rsidP="002F00A9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  <w:noProof/>
        </w:rPr>
        <w:drawing>
          <wp:inline distT="0" distB="0" distL="0" distR="0">
            <wp:extent cx="5758815" cy="4317016"/>
            <wp:effectExtent l="0" t="0" r="0" b="7620"/>
            <wp:docPr id="3" name="Kép 3" descr="C:\Users\pales\OneDrive\Képek\Új fajták\Henriett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es\OneDrive\Képek\Új fajták\Henriett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31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69E" w:rsidRDefault="00CC069E" w:rsidP="00CC069E">
      <w:pPr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iCs/>
        </w:rPr>
      </w:pPr>
    </w:p>
    <w:p w:rsidR="002F00A9" w:rsidRPr="002F00A9" w:rsidRDefault="002F00A9" w:rsidP="002F00A9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bCs/>
          <w:iCs/>
          <w:sz w:val="22"/>
          <w:szCs w:val="22"/>
        </w:rPr>
      </w:pPr>
      <w:proofErr w:type="gramStart"/>
      <w:r>
        <w:rPr>
          <w:rFonts w:ascii="Arial" w:hAnsi="Arial" w:cs="Arial"/>
          <w:b/>
          <w:bCs/>
          <w:iCs/>
          <w:sz w:val="22"/>
          <w:szCs w:val="22"/>
        </w:rPr>
        <w:t>Új fajta</w:t>
      </w:r>
      <w:proofErr w:type="gramEnd"/>
      <w:r>
        <w:rPr>
          <w:rFonts w:ascii="Arial" w:hAnsi="Arial" w:cs="Arial"/>
          <w:b/>
          <w:bCs/>
          <w:iCs/>
          <w:sz w:val="22"/>
          <w:szCs w:val="22"/>
        </w:rPr>
        <w:t xml:space="preserve">: </w:t>
      </w:r>
      <w:proofErr w:type="spellStart"/>
      <w:r>
        <w:rPr>
          <w:rFonts w:ascii="Arial" w:hAnsi="Arial" w:cs="Arial"/>
          <w:b/>
          <w:bCs/>
          <w:iCs/>
          <w:sz w:val="22"/>
          <w:szCs w:val="22"/>
        </w:rPr>
        <w:t>Henriette</w:t>
      </w:r>
      <w:r>
        <w:rPr>
          <w:rFonts w:ascii="Arial" w:hAnsi="Arial" w:cs="Arial"/>
          <w:b/>
          <w:bCs/>
          <w:iCs/>
          <w:sz w:val="22"/>
          <w:szCs w:val="22"/>
          <w:vertAlign w:val="superscript"/>
        </w:rPr>
        <w:t>R</w:t>
      </w:r>
      <w:proofErr w:type="spellEnd"/>
      <w:r>
        <w:rPr>
          <w:rFonts w:ascii="Arial" w:hAnsi="Arial" w:cs="Arial"/>
          <w:b/>
          <w:bCs/>
          <w:iCs/>
          <w:sz w:val="22"/>
          <w:szCs w:val="22"/>
          <w:vertAlign w:val="superscript"/>
        </w:rPr>
        <w:t xml:space="preserve"> </w:t>
      </w:r>
      <w:r w:rsidRPr="002F00A9">
        <w:rPr>
          <w:rFonts w:ascii="Arial" w:hAnsi="Arial" w:cs="Arial"/>
          <w:b/>
          <w:bCs/>
          <w:iCs/>
          <w:sz w:val="22"/>
          <w:szCs w:val="22"/>
        </w:rPr>
        <w:t xml:space="preserve">a Regina és a </w:t>
      </w:r>
      <w:r>
        <w:rPr>
          <w:rFonts w:ascii="Arial" w:hAnsi="Arial" w:cs="Arial"/>
          <w:b/>
          <w:bCs/>
          <w:iCs/>
          <w:sz w:val="22"/>
          <w:szCs w:val="22"/>
        </w:rPr>
        <w:t>Kordia jó porzója</w:t>
      </w:r>
    </w:p>
    <w:p w:rsidR="002F00A9" w:rsidRDefault="002F00A9" w:rsidP="00CC069E">
      <w:pPr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iCs/>
          <w:sz w:val="22"/>
          <w:szCs w:val="22"/>
          <w:u w:val="single"/>
        </w:rPr>
      </w:pPr>
    </w:p>
    <w:p w:rsidR="002F00A9" w:rsidRDefault="002F00A9" w:rsidP="00CC069E">
      <w:pPr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iCs/>
          <w:sz w:val="22"/>
          <w:szCs w:val="22"/>
          <w:u w:val="single"/>
        </w:rPr>
      </w:pPr>
    </w:p>
    <w:p w:rsidR="002F00A9" w:rsidRDefault="002F00A9" w:rsidP="00CC069E">
      <w:pPr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iCs/>
          <w:sz w:val="22"/>
          <w:szCs w:val="22"/>
          <w:u w:val="single"/>
        </w:rPr>
      </w:pPr>
    </w:p>
    <w:p w:rsidR="002F00A9" w:rsidRDefault="002F00A9" w:rsidP="00CC069E">
      <w:pPr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iCs/>
          <w:sz w:val="22"/>
          <w:szCs w:val="22"/>
          <w:u w:val="single"/>
        </w:rPr>
      </w:pPr>
    </w:p>
    <w:p w:rsidR="002F00A9" w:rsidRDefault="002F00A9" w:rsidP="00CC069E">
      <w:pPr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iCs/>
          <w:sz w:val="22"/>
          <w:szCs w:val="22"/>
          <w:u w:val="single"/>
        </w:rPr>
      </w:pPr>
    </w:p>
    <w:p w:rsidR="002F00A9" w:rsidRDefault="002F00A9" w:rsidP="00CC069E">
      <w:pPr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iCs/>
          <w:sz w:val="22"/>
          <w:szCs w:val="22"/>
          <w:u w:val="single"/>
        </w:rPr>
      </w:pPr>
    </w:p>
    <w:p w:rsidR="002F00A9" w:rsidRDefault="002F00A9" w:rsidP="00CC069E">
      <w:pPr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iCs/>
          <w:sz w:val="22"/>
          <w:szCs w:val="22"/>
          <w:u w:val="single"/>
        </w:rPr>
      </w:pPr>
    </w:p>
    <w:p w:rsidR="002F00A9" w:rsidRDefault="002F00A9" w:rsidP="00CC069E">
      <w:pPr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iCs/>
          <w:sz w:val="22"/>
          <w:szCs w:val="22"/>
          <w:u w:val="single"/>
        </w:rPr>
      </w:pPr>
    </w:p>
    <w:p w:rsidR="00CC069E" w:rsidRDefault="00CC069E" w:rsidP="00CC069E">
      <w:pPr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iCs/>
          <w:sz w:val="22"/>
          <w:szCs w:val="22"/>
          <w:u w:val="single"/>
        </w:rPr>
      </w:pPr>
      <w:r w:rsidRPr="00CC069E">
        <w:rPr>
          <w:rFonts w:ascii="Arial" w:hAnsi="Arial" w:cs="Arial"/>
          <w:b/>
          <w:bCs/>
          <w:i/>
          <w:iCs/>
          <w:sz w:val="22"/>
          <w:szCs w:val="22"/>
          <w:u w:val="single"/>
        </w:rPr>
        <w:t xml:space="preserve">Árak a </w:t>
      </w:r>
      <w:r>
        <w:rPr>
          <w:rFonts w:ascii="Arial" w:hAnsi="Arial" w:cs="Arial"/>
          <w:b/>
          <w:bCs/>
          <w:i/>
          <w:iCs/>
          <w:sz w:val="22"/>
          <w:szCs w:val="22"/>
          <w:u w:val="single"/>
        </w:rPr>
        <w:t>rendelt mennyiség függvényében:</w:t>
      </w:r>
    </w:p>
    <w:p w:rsidR="00CC069E" w:rsidRPr="00CC069E" w:rsidRDefault="00CC069E" w:rsidP="00CC069E">
      <w:pPr>
        <w:overflowPunct/>
        <w:autoSpaceDE/>
        <w:autoSpaceDN/>
        <w:adjustRightInd/>
        <w:textAlignment w:val="auto"/>
        <w:rPr>
          <w:rFonts w:ascii="Arial" w:hAnsi="Arial" w:cs="Arial"/>
          <w:b/>
          <w:bCs/>
          <w:i/>
          <w:iCs/>
          <w:sz w:val="22"/>
          <w:szCs w:val="22"/>
          <w:u w:val="single"/>
        </w:rPr>
      </w:pPr>
    </w:p>
    <w:p w:rsidR="00D86D1D" w:rsidRDefault="00D86D1D" w:rsidP="00865B47">
      <w:pPr>
        <w:jc w:val="center"/>
        <w:rPr>
          <w:rFonts w:ascii="Arial" w:hAnsi="Arial" w:cs="Arial"/>
        </w:rPr>
      </w:pPr>
    </w:p>
    <w:tbl>
      <w:tblPr>
        <w:tblW w:w="8647" w:type="dxa"/>
        <w:tblInd w:w="9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2"/>
        <w:gridCol w:w="1134"/>
        <w:gridCol w:w="709"/>
        <w:gridCol w:w="1134"/>
        <w:gridCol w:w="992"/>
        <w:gridCol w:w="992"/>
        <w:gridCol w:w="993"/>
      </w:tblGrid>
      <w:tr w:rsidR="00CC069E" w:rsidRPr="00CC069E" w:rsidTr="00CC069E">
        <w:trPr>
          <w:trHeight w:val="315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alanyok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nettó ár/€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nettó ár/€</w:t>
            </w:r>
          </w:p>
        </w:tc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nettó ár/€</w:t>
            </w:r>
          </w:p>
        </w:tc>
      </w:tr>
      <w:tr w:rsidR="00CC069E" w:rsidRPr="00CC069E" w:rsidTr="00CC069E">
        <w:trPr>
          <w:trHeight w:val="31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CC069E">
              <w:rPr>
                <w:rFonts w:ascii="Arial" w:hAnsi="Arial" w:cs="Arial"/>
                <w:b/>
                <w:bCs/>
                <w:i/>
                <w:iCs/>
                <w:color w:val="000000"/>
              </w:rPr>
              <w:t>fajták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CC069E">
              <w:rPr>
                <w:rFonts w:ascii="Arial" w:hAnsi="Arial" w:cs="Arial"/>
                <w:b/>
                <w:bCs/>
                <w:i/>
                <w:iCs/>
                <w:color w:val="000000"/>
              </w:rPr>
              <w:t>GiSelA6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CC069E">
              <w:rPr>
                <w:rFonts w:ascii="Arial" w:hAnsi="Arial" w:cs="Arial"/>
                <w:b/>
                <w:bCs/>
                <w:i/>
                <w:iCs/>
                <w:color w:val="000000"/>
              </w:rPr>
              <w:t>GiSelA5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CC069E">
              <w:rPr>
                <w:rFonts w:ascii="Arial" w:hAnsi="Arial" w:cs="Arial"/>
                <w:b/>
                <w:bCs/>
                <w:i/>
                <w:iCs/>
                <w:color w:val="000000"/>
              </w:rPr>
              <w:t>Colt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069E" w:rsidRPr="00CC069E" w:rsidRDefault="00CC069E" w:rsidP="009B3F65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proofErr w:type="spellStart"/>
            <w:r w:rsidRPr="00CC069E">
              <w:rPr>
                <w:rFonts w:ascii="Arial" w:hAnsi="Arial" w:cs="Arial"/>
                <w:b/>
                <w:bCs/>
                <w:i/>
                <w:iCs/>
                <w:color w:val="000000"/>
              </w:rPr>
              <w:t>Kr</w:t>
            </w:r>
            <w:r w:rsidR="009B3F65">
              <w:rPr>
                <w:rFonts w:ascii="Arial" w:hAnsi="Arial" w:cs="Arial"/>
                <w:b/>
                <w:bCs/>
                <w:i/>
                <w:iCs/>
                <w:color w:val="000000"/>
              </w:rPr>
              <w:t>y</w:t>
            </w:r>
            <w:r w:rsidRPr="00CC069E">
              <w:rPr>
                <w:rFonts w:ascii="Arial" w:hAnsi="Arial" w:cs="Arial"/>
                <w:b/>
                <w:bCs/>
                <w:i/>
                <w:iCs/>
                <w:color w:val="000000"/>
              </w:rPr>
              <w:t>msk</w:t>
            </w:r>
            <w:proofErr w:type="spellEnd"/>
            <w:r w:rsidRPr="00CC069E">
              <w:rPr>
                <w:rFonts w:ascii="Arial" w:hAnsi="Arial" w:cs="Arial"/>
                <w:b/>
                <w:bCs/>
                <w:i/>
                <w:iCs/>
                <w:color w:val="000000"/>
              </w:rPr>
              <w:t xml:space="preserve"> 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Arial" w:hAnsi="Arial" w:cs="Arial"/>
                <w:b/>
                <w:bCs/>
                <w:i/>
                <w:iCs/>
                <w:color w:val="000000"/>
              </w:rPr>
            </w:pPr>
            <w:r w:rsidRPr="00CC069E">
              <w:rPr>
                <w:rFonts w:ascii="Arial" w:hAnsi="Arial" w:cs="Arial"/>
                <w:b/>
                <w:bCs/>
                <w:i/>
                <w:iCs/>
                <w:color w:val="000000"/>
              </w:rPr>
              <w:t>10-50 db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50-500 db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500 db</w:t>
            </w:r>
            <w:proofErr w:type="gramStart"/>
            <w:r w:rsidRPr="00CC069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&lt;</w:t>
            </w:r>
            <w:proofErr w:type="gramEnd"/>
          </w:p>
        </w:tc>
      </w:tr>
      <w:tr w:rsidR="00CC069E" w:rsidRPr="00CC069E" w:rsidTr="00CC069E">
        <w:trPr>
          <w:trHeight w:val="34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69E" w:rsidRPr="003617A9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proofErr w:type="spellStart"/>
            <w:r w:rsidRPr="003617A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Nimba</w:t>
            </w:r>
            <w:r w:rsidRPr="003617A9">
              <w:rPr>
                <w:rFonts w:ascii="Calibri" w:hAnsi="Calibri" w:cs="Calibri"/>
                <w:b/>
                <w:color w:val="000000"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8,</w:t>
            </w:r>
            <w:proofErr w:type="spellStart"/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proofErr w:type="spellEnd"/>
          </w:p>
        </w:tc>
      </w:tr>
      <w:tr w:rsidR="003617A9" w:rsidRPr="00CC069E" w:rsidTr="003617A9">
        <w:trPr>
          <w:trHeight w:val="30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617A9" w:rsidRPr="003617A9" w:rsidRDefault="003617A9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color w:val="000000"/>
                <w:sz w:val="22"/>
                <w:szCs w:val="22"/>
                <w:vertAlign w:val="superscript"/>
              </w:rPr>
            </w:pPr>
            <w:proofErr w:type="spellStart"/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Nimba</w:t>
            </w:r>
            <w:r>
              <w:rPr>
                <w:rFonts w:ascii="Calibri" w:hAnsi="Calibri" w:cs="Calibri"/>
                <w:b/>
                <w:color w:val="000000"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7A9" w:rsidRPr="00CC069E" w:rsidRDefault="003617A9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7A9" w:rsidRPr="00CC069E" w:rsidRDefault="003617A9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7A9" w:rsidRPr="00CC069E" w:rsidRDefault="003617A9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617A9" w:rsidRPr="00CC069E" w:rsidRDefault="003617A9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7A9" w:rsidRPr="00CC069E" w:rsidRDefault="003617A9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7A9" w:rsidRPr="00CC069E" w:rsidRDefault="003617A9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617A9" w:rsidRPr="00CC069E" w:rsidRDefault="003617A9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10,3</w:t>
            </w:r>
          </w:p>
        </w:tc>
      </w:tr>
      <w:tr w:rsidR="003617A9" w:rsidRPr="00CC069E" w:rsidTr="003617A9">
        <w:trPr>
          <w:trHeight w:val="30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617A9" w:rsidRPr="003617A9" w:rsidRDefault="003617A9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color w:val="000000"/>
                <w:sz w:val="22"/>
                <w:szCs w:val="22"/>
                <w:vertAlign w:val="superscript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Royal </w:t>
            </w:r>
            <w:proofErr w:type="spellStart"/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Tioga</w:t>
            </w:r>
            <w:r>
              <w:rPr>
                <w:rFonts w:ascii="Calibri" w:hAnsi="Calibri" w:cs="Calibri"/>
                <w:b/>
                <w:color w:val="000000"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7A9" w:rsidRPr="00CC069E" w:rsidRDefault="003617A9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7A9" w:rsidRPr="00CC069E" w:rsidRDefault="003617A9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7A9" w:rsidRPr="00CC069E" w:rsidRDefault="003617A9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617A9" w:rsidRPr="00CC069E" w:rsidRDefault="003617A9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7A9" w:rsidRPr="00CC069E" w:rsidRDefault="003617A9" w:rsidP="00C27AA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617A9" w:rsidRPr="00CC069E" w:rsidRDefault="003617A9" w:rsidP="00C27AA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617A9" w:rsidRPr="00CC069E" w:rsidRDefault="003617A9" w:rsidP="00C27AAC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10,3</w:t>
            </w:r>
          </w:p>
        </w:tc>
      </w:tr>
      <w:tr w:rsidR="00CC069E" w:rsidRPr="00CC069E" w:rsidTr="003617A9">
        <w:trPr>
          <w:trHeight w:val="30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69E" w:rsidRPr="003617A9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proofErr w:type="spellStart"/>
            <w:r w:rsidRPr="003617A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Bigarreau</w:t>
            </w:r>
            <w:proofErr w:type="spellEnd"/>
            <w:r w:rsidRPr="003617A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617A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burlat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7,3</w:t>
            </w:r>
          </w:p>
        </w:tc>
      </w:tr>
      <w:tr w:rsidR="00CC069E" w:rsidRPr="00CC069E" w:rsidTr="00CC069E">
        <w:trPr>
          <w:trHeight w:val="345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69E" w:rsidRPr="003617A9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proofErr w:type="spellStart"/>
            <w:r w:rsidRPr="003617A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Pacific</w:t>
            </w:r>
            <w:proofErr w:type="spellEnd"/>
            <w:r w:rsidRPr="003617A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617A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Red</w:t>
            </w:r>
            <w:r w:rsidRPr="003617A9">
              <w:rPr>
                <w:rFonts w:ascii="Calibri" w:hAnsi="Calibri" w:cs="Calibri"/>
                <w:b/>
                <w:color w:val="000000"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8,</w:t>
            </w:r>
            <w:proofErr w:type="spellStart"/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proofErr w:type="spellEnd"/>
          </w:p>
        </w:tc>
      </w:tr>
      <w:tr w:rsidR="00CC069E" w:rsidRPr="00CC069E" w:rsidTr="00CC069E">
        <w:trPr>
          <w:trHeight w:val="30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69E" w:rsidRPr="003617A9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proofErr w:type="spellStart"/>
            <w:r w:rsidRPr="003617A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Pacific</w:t>
            </w:r>
            <w:proofErr w:type="spellEnd"/>
            <w:r w:rsidRPr="003617A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617A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Red</w:t>
            </w:r>
            <w:r w:rsidRPr="003617A9">
              <w:rPr>
                <w:rFonts w:ascii="Calibri" w:hAnsi="Calibri" w:cs="Calibri"/>
                <w:b/>
                <w:color w:val="000000"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3617A9" w:rsidP="003617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10,3</w:t>
            </w:r>
          </w:p>
        </w:tc>
      </w:tr>
      <w:tr w:rsidR="00CC069E" w:rsidRPr="00CC069E" w:rsidTr="00CC069E">
        <w:trPr>
          <w:trHeight w:val="345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69E" w:rsidRPr="003617A9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proofErr w:type="spellStart"/>
            <w:r w:rsidRPr="003617A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Carmen</w:t>
            </w:r>
            <w:r w:rsidRPr="003617A9">
              <w:rPr>
                <w:rFonts w:ascii="Calibri" w:hAnsi="Calibri" w:cs="Calibri"/>
                <w:b/>
                <w:color w:val="000000"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 w:rsidR="003617A9"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8,</w:t>
            </w:r>
            <w:proofErr w:type="spellStart"/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proofErr w:type="spellEnd"/>
          </w:p>
        </w:tc>
      </w:tr>
      <w:tr w:rsidR="00CC069E" w:rsidRPr="00CC069E" w:rsidTr="00CC069E">
        <w:trPr>
          <w:trHeight w:val="345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69E" w:rsidRPr="003617A9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proofErr w:type="spellStart"/>
            <w:r w:rsidRPr="003617A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Frisco</w:t>
            </w:r>
            <w:r w:rsidRPr="003617A9">
              <w:rPr>
                <w:rFonts w:ascii="Calibri" w:hAnsi="Calibri" w:cs="Calibri"/>
                <w:b/>
                <w:color w:val="000000"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8,</w:t>
            </w:r>
            <w:proofErr w:type="spellStart"/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proofErr w:type="spellEnd"/>
          </w:p>
        </w:tc>
      </w:tr>
      <w:tr w:rsidR="00CC069E" w:rsidRPr="00CC069E" w:rsidTr="00CC069E">
        <w:trPr>
          <w:trHeight w:val="345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69E" w:rsidRPr="003617A9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proofErr w:type="spellStart"/>
            <w:r w:rsidRPr="003617A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Frisco</w:t>
            </w:r>
            <w:r w:rsidRPr="003617A9">
              <w:rPr>
                <w:rFonts w:ascii="Calibri" w:hAnsi="Calibri" w:cs="Calibri"/>
                <w:b/>
                <w:color w:val="000000"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10,3</w:t>
            </w:r>
          </w:p>
        </w:tc>
      </w:tr>
      <w:tr w:rsidR="00CC069E" w:rsidRPr="00CC069E" w:rsidTr="00CC069E">
        <w:trPr>
          <w:trHeight w:val="30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69E" w:rsidRPr="003617A9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3617A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Kordia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7,3</w:t>
            </w:r>
          </w:p>
        </w:tc>
      </w:tr>
      <w:tr w:rsidR="00CC069E" w:rsidRPr="00CC069E" w:rsidTr="00CC069E">
        <w:trPr>
          <w:trHeight w:val="345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69E" w:rsidRPr="003617A9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proofErr w:type="spellStart"/>
            <w:r w:rsidRPr="003617A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Henriette</w:t>
            </w:r>
            <w:r w:rsidRPr="003617A9">
              <w:rPr>
                <w:rFonts w:ascii="Calibri" w:hAnsi="Calibri" w:cs="Calibri"/>
                <w:b/>
                <w:color w:val="000000"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10,3</w:t>
            </w:r>
          </w:p>
        </w:tc>
      </w:tr>
      <w:tr w:rsidR="00CC069E" w:rsidRPr="00CC069E" w:rsidTr="003617A9">
        <w:trPr>
          <w:trHeight w:val="345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69E" w:rsidRPr="003617A9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proofErr w:type="spellStart"/>
            <w:r w:rsidRPr="003617A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Tamara</w:t>
            </w:r>
            <w:r w:rsidRPr="003617A9">
              <w:rPr>
                <w:rFonts w:ascii="Calibri" w:hAnsi="Calibri" w:cs="Calibri"/>
                <w:b/>
                <w:color w:val="000000"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8,</w:t>
            </w:r>
            <w:proofErr w:type="spellStart"/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proofErr w:type="spellEnd"/>
          </w:p>
        </w:tc>
      </w:tr>
      <w:tr w:rsidR="00CC069E" w:rsidRPr="00CC069E" w:rsidTr="003617A9">
        <w:trPr>
          <w:trHeight w:val="345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69E" w:rsidRPr="003617A9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proofErr w:type="spellStart"/>
            <w:r w:rsidRPr="003617A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Ferrovia</w:t>
            </w:r>
            <w:r w:rsidRPr="003617A9">
              <w:rPr>
                <w:rFonts w:ascii="Calibri" w:hAnsi="Calibri" w:cs="Calibri"/>
                <w:b/>
                <w:color w:val="000000"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7,3</w:t>
            </w:r>
          </w:p>
        </w:tc>
      </w:tr>
      <w:tr w:rsidR="00CC069E" w:rsidRPr="00CC069E" w:rsidTr="00CC069E">
        <w:trPr>
          <w:trHeight w:val="30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69E" w:rsidRPr="003617A9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3617A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Regina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7,5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7,3</w:t>
            </w:r>
          </w:p>
        </w:tc>
      </w:tr>
      <w:tr w:rsidR="00CC069E" w:rsidRPr="00CC069E" w:rsidTr="00CC069E">
        <w:trPr>
          <w:trHeight w:val="36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C069E" w:rsidRPr="003617A9" w:rsidRDefault="00CC069E" w:rsidP="00CC069E">
            <w:pPr>
              <w:overflowPunct/>
              <w:autoSpaceDE/>
              <w:autoSpaceDN/>
              <w:adjustRightInd/>
              <w:textAlignment w:val="auto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3617A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Royal </w:t>
            </w:r>
            <w:proofErr w:type="spellStart"/>
            <w:r w:rsidRPr="003617A9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Helen</w:t>
            </w:r>
            <w:r w:rsidRPr="003617A9">
              <w:rPr>
                <w:rFonts w:ascii="Calibri" w:hAnsi="Calibri" w:cs="Calibri"/>
                <w:b/>
                <w:color w:val="000000"/>
                <w:sz w:val="22"/>
                <w:szCs w:val="22"/>
                <w:vertAlign w:val="superscript"/>
              </w:rPr>
              <w:t>R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3617A9" w:rsidP="003617A9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 w:rsidR="003617A9"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+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9,5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C069E" w:rsidRPr="00CC069E" w:rsidRDefault="00CC069E" w:rsidP="00CC069E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C069E">
              <w:rPr>
                <w:rFonts w:ascii="Calibri" w:hAnsi="Calibri" w:cs="Calibri"/>
                <w:color w:val="000000"/>
                <w:sz w:val="22"/>
                <w:szCs w:val="22"/>
              </w:rPr>
              <w:t>9,3</w:t>
            </w:r>
          </w:p>
        </w:tc>
      </w:tr>
    </w:tbl>
    <w:p w:rsidR="00EA4F84" w:rsidRDefault="00EA4F84" w:rsidP="00203CE8">
      <w:pPr>
        <w:jc w:val="center"/>
        <w:rPr>
          <w:rFonts w:ascii="Arial" w:hAnsi="Arial" w:cs="Arial"/>
          <w:b/>
          <w:u w:val="single"/>
        </w:rPr>
      </w:pPr>
    </w:p>
    <w:p w:rsidR="00CC069E" w:rsidRDefault="00CC069E" w:rsidP="00F16DE3">
      <w:pPr>
        <w:rPr>
          <w:rFonts w:ascii="Arial" w:hAnsi="Arial" w:cs="Arial"/>
          <w:b/>
          <w:sz w:val="22"/>
          <w:szCs w:val="22"/>
          <w:u w:val="single"/>
        </w:rPr>
      </w:pPr>
    </w:p>
    <w:p w:rsidR="00CC069E" w:rsidRPr="00F22C16" w:rsidRDefault="00CC069E" w:rsidP="00CC069E">
      <w:pPr>
        <w:rPr>
          <w:rFonts w:ascii="Arial" w:hAnsi="Arial" w:cs="Arial"/>
          <w:b/>
          <w:sz w:val="22"/>
          <w:szCs w:val="22"/>
          <w:u w:val="single"/>
        </w:rPr>
      </w:pPr>
      <w:r w:rsidRPr="00F22C16">
        <w:rPr>
          <w:rFonts w:ascii="Arial" w:hAnsi="Arial" w:cs="Arial"/>
          <w:b/>
          <w:sz w:val="22"/>
          <w:szCs w:val="22"/>
          <w:u w:val="single"/>
        </w:rPr>
        <w:t>Cseresznye fajták:</w:t>
      </w:r>
    </w:p>
    <w:p w:rsidR="00CC069E" w:rsidRDefault="00CC069E" w:rsidP="00F16DE3">
      <w:pPr>
        <w:rPr>
          <w:rFonts w:ascii="Arial" w:hAnsi="Arial" w:cs="Arial"/>
          <w:b/>
          <w:sz w:val="22"/>
          <w:szCs w:val="22"/>
          <w:u w:val="single"/>
        </w:rPr>
      </w:pPr>
    </w:p>
    <w:p w:rsidR="008778DD" w:rsidRPr="008778DD" w:rsidRDefault="008778DD" w:rsidP="008778DD">
      <w:pPr>
        <w:jc w:val="center"/>
        <w:rPr>
          <w:rFonts w:ascii="Arial" w:hAnsi="Arial" w:cs="Arial"/>
          <w:b/>
          <w:u w:val="single"/>
        </w:rPr>
      </w:pPr>
      <w:r w:rsidRPr="008778DD">
        <w:rPr>
          <w:rFonts w:ascii="Arial" w:eastAsiaTheme="minorHAnsi" w:hAnsi="Arial" w:cs="Arial"/>
          <w:noProof/>
          <w:sz w:val="22"/>
          <w:szCs w:val="22"/>
        </w:rPr>
        <w:drawing>
          <wp:inline distT="0" distB="0" distL="0" distR="0" wp14:anchorId="3CAD60E4" wp14:editId="626AE93C">
            <wp:extent cx="3360000" cy="2520000"/>
            <wp:effectExtent l="0" t="0" r="0" b="0"/>
            <wp:docPr id="1" name="Kép 1" descr="C:\Users\pales\OneDrive\Képek\2018. június\Olaszország\Gorgo Zanzi Vivai bemutatója\Nimba (Cot International) 1. 2018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les\OneDrive\Képek\2018. június\Olaszország\Gorgo Zanzi Vivai bemutatója\Nimba (Cot International) 1. 20180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DD" w:rsidRPr="008778DD" w:rsidRDefault="008778DD" w:rsidP="008778DD">
      <w:pPr>
        <w:jc w:val="center"/>
        <w:rPr>
          <w:rFonts w:ascii="Arial" w:hAnsi="Arial" w:cs="Arial"/>
          <w:b/>
          <w:u w:val="single"/>
        </w:rPr>
      </w:pPr>
    </w:p>
    <w:p w:rsidR="008778DD" w:rsidRPr="008778DD" w:rsidRDefault="008778DD" w:rsidP="008778DD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b/>
          <w:sz w:val="22"/>
          <w:szCs w:val="22"/>
          <w:vertAlign w:val="superscript"/>
          <w:lang w:eastAsia="en-US"/>
        </w:rPr>
      </w:pPr>
      <w:proofErr w:type="spellStart"/>
      <w:r w:rsidRPr="008778DD">
        <w:rPr>
          <w:rFonts w:ascii="Arial" w:eastAsiaTheme="minorHAnsi" w:hAnsi="Arial" w:cs="Arial"/>
          <w:b/>
          <w:sz w:val="22"/>
          <w:szCs w:val="22"/>
          <w:lang w:eastAsia="en-US"/>
        </w:rPr>
        <w:t>Nimba</w:t>
      </w:r>
      <w:r w:rsidRPr="008778DD">
        <w:rPr>
          <w:rFonts w:ascii="Arial" w:eastAsiaTheme="minorHAnsi" w:hAnsi="Arial" w:cs="Arial"/>
          <w:b/>
          <w:sz w:val="22"/>
          <w:szCs w:val="22"/>
          <w:vertAlign w:val="superscript"/>
          <w:lang w:eastAsia="en-US"/>
        </w:rPr>
        <w:t>R</w:t>
      </w:r>
      <w:proofErr w:type="spellEnd"/>
    </w:p>
    <w:p w:rsidR="008778DD" w:rsidRPr="008778DD" w:rsidRDefault="008778DD" w:rsidP="008778DD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sz w:val="22"/>
          <w:szCs w:val="22"/>
          <w:lang w:eastAsia="en-US"/>
        </w:rPr>
      </w:pPr>
      <w:r w:rsidRPr="008778DD">
        <w:rPr>
          <w:rFonts w:ascii="Arial" w:eastAsiaTheme="minorHAnsi" w:hAnsi="Arial" w:cs="Arial"/>
          <w:sz w:val="22"/>
          <w:szCs w:val="22"/>
          <w:lang w:eastAsia="en-US"/>
        </w:rPr>
        <w:t xml:space="preserve">(Fotó: </w:t>
      </w:r>
      <w:proofErr w:type="spellStart"/>
      <w:r w:rsidRPr="008778DD">
        <w:rPr>
          <w:rFonts w:ascii="Arial" w:eastAsiaTheme="minorHAnsi" w:hAnsi="Arial" w:cs="Arial"/>
          <w:sz w:val="22"/>
          <w:szCs w:val="22"/>
          <w:lang w:eastAsia="en-US"/>
        </w:rPr>
        <w:t>Palesits</w:t>
      </w:r>
      <w:proofErr w:type="spellEnd"/>
      <w:r w:rsidRPr="008778DD">
        <w:rPr>
          <w:rFonts w:ascii="Arial" w:eastAsiaTheme="minorHAnsi" w:hAnsi="Arial" w:cs="Arial"/>
          <w:sz w:val="22"/>
          <w:szCs w:val="22"/>
          <w:lang w:eastAsia="en-US"/>
        </w:rPr>
        <w:t xml:space="preserve"> Zsolt)</w:t>
      </w:r>
    </w:p>
    <w:p w:rsidR="00352DD0" w:rsidRPr="00352DD0" w:rsidRDefault="00352DD0" w:rsidP="00352DD0">
      <w:pPr>
        <w:overflowPunct/>
        <w:autoSpaceDE/>
        <w:autoSpaceDN/>
        <w:adjustRightInd/>
        <w:textAlignment w:val="auto"/>
        <w:rPr>
          <w:rFonts w:ascii="Arial" w:eastAsiaTheme="minorHAnsi" w:hAnsi="Arial" w:cs="Arial"/>
          <w:lang w:eastAsia="en-US"/>
        </w:rPr>
      </w:pPr>
      <w:proofErr w:type="spellStart"/>
      <w:r w:rsidRPr="00352DD0">
        <w:rPr>
          <w:rFonts w:ascii="Arial" w:eastAsiaTheme="minorHAnsi" w:hAnsi="Arial" w:cs="Arial"/>
          <w:b/>
          <w:lang w:eastAsia="en-US"/>
        </w:rPr>
        <w:lastRenderedPageBreak/>
        <w:t>Nimba</w:t>
      </w:r>
      <w:r w:rsidRPr="00352DD0">
        <w:rPr>
          <w:rFonts w:ascii="Arial" w:eastAsiaTheme="minorHAnsi" w:hAnsi="Arial" w:cs="Arial"/>
          <w:b/>
          <w:vertAlign w:val="superscript"/>
          <w:lang w:eastAsia="en-US"/>
        </w:rPr>
        <w:t>R</w:t>
      </w:r>
      <w:proofErr w:type="spellEnd"/>
      <w:r w:rsidRPr="00352DD0">
        <w:rPr>
          <w:rFonts w:ascii="Arial" w:eastAsiaTheme="minorHAnsi" w:hAnsi="Arial" w:cs="Arial"/>
          <w:lang w:eastAsia="en-US"/>
        </w:rPr>
        <w:t xml:space="preserve"> Nemesítő: COT International (I).</w:t>
      </w:r>
    </w:p>
    <w:p w:rsidR="00352DD0" w:rsidRPr="00352DD0" w:rsidRDefault="00352DD0" w:rsidP="00352DD0">
      <w:pPr>
        <w:overflowPunct/>
        <w:autoSpaceDE/>
        <w:autoSpaceDN/>
        <w:adjustRightInd/>
        <w:textAlignment w:val="auto"/>
        <w:rPr>
          <w:rFonts w:ascii="Arial" w:eastAsiaTheme="minorHAnsi" w:hAnsi="Arial" w:cs="Arial"/>
          <w:lang w:eastAsia="en-US"/>
        </w:rPr>
      </w:pPr>
      <w:r w:rsidRPr="00352DD0">
        <w:rPr>
          <w:rFonts w:ascii="Arial" w:eastAsiaTheme="minorHAnsi" w:hAnsi="Arial" w:cs="Arial"/>
          <w:lang w:eastAsia="en-US"/>
        </w:rPr>
        <w:t xml:space="preserve">Fája középerős növekedésű, szétterülő koronával. Nem </w:t>
      </w:r>
      <w:proofErr w:type="spellStart"/>
      <w:r w:rsidRPr="00352DD0">
        <w:rPr>
          <w:rFonts w:ascii="Arial" w:eastAsiaTheme="minorHAnsi" w:hAnsi="Arial" w:cs="Arial"/>
          <w:lang w:eastAsia="en-US"/>
        </w:rPr>
        <w:t>öntermékeny</w:t>
      </w:r>
      <w:proofErr w:type="spellEnd"/>
      <w:r w:rsidRPr="00352DD0">
        <w:rPr>
          <w:rFonts w:ascii="Arial" w:eastAsiaTheme="minorHAnsi" w:hAnsi="Arial" w:cs="Arial"/>
          <w:lang w:eastAsia="en-US"/>
        </w:rPr>
        <w:t xml:space="preserve">, pollenadója a Red </w:t>
      </w:r>
      <w:proofErr w:type="spellStart"/>
      <w:r w:rsidRPr="00352DD0">
        <w:rPr>
          <w:rFonts w:ascii="Arial" w:eastAsiaTheme="minorHAnsi" w:hAnsi="Arial" w:cs="Arial"/>
          <w:lang w:eastAsia="en-US"/>
        </w:rPr>
        <w:t>Pacific</w:t>
      </w:r>
      <w:r w:rsidRPr="00352DD0">
        <w:rPr>
          <w:rFonts w:ascii="Arial" w:eastAsiaTheme="minorHAnsi" w:hAnsi="Arial" w:cs="Arial"/>
          <w:vertAlign w:val="superscript"/>
          <w:lang w:eastAsia="en-US"/>
        </w:rPr>
        <w:t>R</w:t>
      </w:r>
      <w:proofErr w:type="spellEnd"/>
      <w:r w:rsidRPr="00352DD0">
        <w:rPr>
          <w:rFonts w:ascii="Arial" w:eastAsiaTheme="minorHAnsi" w:hAnsi="Arial" w:cs="Arial"/>
          <w:lang w:eastAsia="en-US"/>
        </w:rPr>
        <w:t xml:space="preserve">. Érési ideje extra korai, a </w:t>
      </w:r>
      <w:proofErr w:type="spellStart"/>
      <w:r w:rsidRPr="00352DD0">
        <w:rPr>
          <w:rFonts w:ascii="Arial" w:eastAsiaTheme="minorHAnsi" w:hAnsi="Arial" w:cs="Arial"/>
          <w:lang w:eastAsia="en-US"/>
        </w:rPr>
        <w:t>Bigarreau</w:t>
      </w:r>
      <w:proofErr w:type="spellEnd"/>
      <w:r w:rsidRPr="00352DD0">
        <w:rPr>
          <w:rFonts w:ascii="Arial" w:eastAsiaTheme="minorHAnsi" w:hAnsi="Arial" w:cs="Arial"/>
          <w:lang w:eastAsia="en-US"/>
        </w:rPr>
        <w:t xml:space="preserve"> </w:t>
      </w:r>
      <w:proofErr w:type="spellStart"/>
      <w:r w:rsidRPr="00352DD0">
        <w:rPr>
          <w:rFonts w:ascii="Arial" w:eastAsiaTheme="minorHAnsi" w:hAnsi="Arial" w:cs="Arial"/>
          <w:lang w:eastAsia="en-US"/>
        </w:rPr>
        <w:t>Burlat</w:t>
      </w:r>
      <w:proofErr w:type="spellEnd"/>
      <w:r w:rsidRPr="00352DD0">
        <w:rPr>
          <w:rFonts w:ascii="Arial" w:eastAsiaTheme="minorHAnsi" w:hAnsi="Arial" w:cs="Arial"/>
          <w:lang w:eastAsia="en-US"/>
        </w:rPr>
        <w:t xml:space="preserve"> előtt 5 nappal érik. Gyümölcse nagyon nagy, sötétpiros, csillogó. Repedés ellenállósága kiváló. Íze édes (16</w:t>
      </w:r>
      <w:r w:rsidRPr="00352DD0">
        <w:rPr>
          <w:rFonts w:ascii="Arial" w:eastAsiaTheme="minorHAnsi" w:hAnsi="Arial" w:cs="Arial"/>
          <w:vertAlign w:val="superscript"/>
          <w:lang w:eastAsia="en-US"/>
        </w:rPr>
        <w:t xml:space="preserve">O </w:t>
      </w:r>
      <w:proofErr w:type="spellStart"/>
      <w:r w:rsidRPr="00352DD0">
        <w:rPr>
          <w:rFonts w:ascii="Arial" w:eastAsiaTheme="minorHAnsi" w:hAnsi="Arial" w:cs="Arial"/>
          <w:lang w:eastAsia="en-US"/>
        </w:rPr>
        <w:t>Brix</w:t>
      </w:r>
      <w:proofErr w:type="spellEnd"/>
      <w:r w:rsidRPr="00352DD0">
        <w:rPr>
          <w:rFonts w:ascii="Arial" w:eastAsiaTheme="minorHAnsi" w:hAnsi="Arial" w:cs="Arial"/>
          <w:lang w:eastAsia="en-US"/>
        </w:rPr>
        <w:t>), kellemesen aromás. Húsa kemény.</w:t>
      </w:r>
    </w:p>
    <w:p w:rsidR="008778DD" w:rsidRPr="008778DD" w:rsidRDefault="008778DD" w:rsidP="008778DD">
      <w:pPr>
        <w:jc w:val="center"/>
        <w:rPr>
          <w:rFonts w:ascii="Arial" w:hAnsi="Arial" w:cs="Arial"/>
          <w:b/>
          <w:u w:val="single"/>
        </w:rPr>
      </w:pPr>
    </w:p>
    <w:p w:rsidR="008778DD" w:rsidRPr="008778DD" w:rsidRDefault="008778DD" w:rsidP="008778DD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8778DD" w:rsidRPr="008778DD" w:rsidRDefault="008778DD" w:rsidP="008778DD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sz w:val="22"/>
          <w:szCs w:val="22"/>
          <w:lang w:eastAsia="en-US"/>
        </w:rPr>
      </w:pPr>
      <w:r w:rsidRPr="008778DD">
        <w:rPr>
          <w:rFonts w:ascii="Arial" w:eastAsiaTheme="minorHAnsi" w:hAnsi="Arial" w:cs="Arial"/>
          <w:noProof/>
          <w:sz w:val="22"/>
          <w:szCs w:val="22"/>
        </w:rPr>
        <w:drawing>
          <wp:inline distT="0" distB="0" distL="0" distR="0" wp14:anchorId="11D72C9C" wp14:editId="06D7165F">
            <wp:extent cx="3360000" cy="2520000"/>
            <wp:effectExtent l="0" t="0" r="0" b="0"/>
            <wp:docPr id="4" name="Kép 4" descr="C:\Users\pales\OneDrive\Képek\2018. június\Olaszország\Gorgo Zanzi Vivai bemutatója\Pacific Red (Cot International) 2018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les\OneDrive\Képek\2018. június\Olaszország\Gorgo Zanzi Vivai bemutatója\Pacific Red (Cot International) 201806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DD" w:rsidRPr="008778DD" w:rsidRDefault="008778DD" w:rsidP="008778DD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8778DD" w:rsidRPr="008778DD" w:rsidRDefault="008778DD" w:rsidP="008778DD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b/>
          <w:sz w:val="22"/>
          <w:szCs w:val="22"/>
          <w:vertAlign w:val="superscript"/>
          <w:lang w:eastAsia="en-US"/>
        </w:rPr>
      </w:pPr>
      <w:proofErr w:type="spellStart"/>
      <w:r w:rsidRPr="008778DD">
        <w:rPr>
          <w:rFonts w:ascii="Arial" w:eastAsiaTheme="minorHAnsi" w:hAnsi="Arial" w:cs="Arial"/>
          <w:b/>
          <w:sz w:val="22"/>
          <w:szCs w:val="22"/>
          <w:lang w:eastAsia="en-US"/>
        </w:rPr>
        <w:t>Pacific</w:t>
      </w:r>
      <w:proofErr w:type="spellEnd"/>
      <w:r w:rsidR="00352DD0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</w:t>
      </w:r>
      <w:proofErr w:type="spellStart"/>
      <w:r w:rsidR="00352DD0">
        <w:rPr>
          <w:rFonts w:ascii="Arial" w:eastAsiaTheme="minorHAnsi" w:hAnsi="Arial" w:cs="Arial"/>
          <w:b/>
          <w:sz w:val="22"/>
          <w:szCs w:val="22"/>
          <w:lang w:eastAsia="en-US"/>
        </w:rPr>
        <w:t>Red</w:t>
      </w:r>
      <w:r w:rsidRPr="008778DD">
        <w:rPr>
          <w:rFonts w:ascii="Arial" w:eastAsiaTheme="minorHAnsi" w:hAnsi="Arial" w:cs="Arial"/>
          <w:b/>
          <w:sz w:val="22"/>
          <w:szCs w:val="22"/>
          <w:vertAlign w:val="superscript"/>
          <w:lang w:eastAsia="en-US"/>
        </w:rPr>
        <w:t>R</w:t>
      </w:r>
      <w:proofErr w:type="spellEnd"/>
    </w:p>
    <w:p w:rsidR="008778DD" w:rsidRDefault="008778DD" w:rsidP="008778DD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sz w:val="22"/>
          <w:szCs w:val="22"/>
          <w:lang w:eastAsia="en-US"/>
        </w:rPr>
      </w:pPr>
      <w:r w:rsidRPr="008778DD">
        <w:rPr>
          <w:rFonts w:ascii="Arial" w:eastAsiaTheme="minorHAnsi" w:hAnsi="Arial" w:cs="Arial"/>
          <w:sz w:val="22"/>
          <w:szCs w:val="22"/>
          <w:lang w:eastAsia="en-US"/>
        </w:rPr>
        <w:t xml:space="preserve">(Fotó: </w:t>
      </w:r>
      <w:proofErr w:type="spellStart"/>
      <w:r w:rsidRPr="008778DD">
        <w:rPr>
          <w:rFonts w:ascii="Arial" w:eastAsiaTheme="minorHAnsi" w:hAnsi="Arial" w:cs="Arial"/>
          <w:sz w:val="22"/>
          <w:szCs w:val="22"/>
          <w:lang w:eastAsia="en-US"/>
        </w:rPr>
        <w:t>Palesits</w:t>
      </w:r>
      <w:proofErr w:type="spellEnd"/>
      <w:r w:rsidRPr="008778DD">
        <w:rPr>
          <w:rFonts w:ascii="Arial" w:eastAsiaTheme="minorHAnsi" w:hAnsi="Arial" w:cs="Arial"/>
          <w:sz w:val="22"/>
          <w:szCs w:val="22"/>
          <w:lang w:eastAsia="en-US"/>
        </w:rPr>
        <w:t xml:space="preserve"> Zsolt)</w:t>
      </w:r>
    </w:p>
    <w:p w:rsidR="00352DD0" w:rsidRPr="00DE0E74" w:rsidRDefault="00352DD0" w:rsidP="00352DD0">
      <w:pPr>
        <w:rPr>
          <w:rFonts w:ascii="Arial" w:hAnsi="Arial" w:cs="Arial"/>
        </w:rPr>
      </w:pPr>
      <w:proofErr w:type="spellStart"/>
      <w:r w:rsidRPr="00DE0E74">
        <w:rPr>
          <w:rFonts w:ascii="Arial" w:hAnsi="Arial" w:cs="Arial"/>
          <w:b/>
        </w:rPr>
        <w:t>Pacific</w:t>
      </w:r>
      <w:proofErr w:type="spellEnd"/>
      <w:r w:rsidRPr="00DE0E74">
        <w:rPr>
          <w:rFonts w:ascii="Arial" w:hAnsi="Arial" w:cs="Arial"/>
          <w:b/>
        </w:rPr>
        <w:t xml:space="preserve"> </w:t>
      </w:r>
      <w:proofErr w:type="spellStart"/>
      <w:r w:rsidRPr="00DE0E74">
        <w:rPr>
          <w:rFonts w:ascii="Arial" w:hAnsi="Arial" w:cs="Arial"/>
          <w:b/>
        </w:rPr>
        <w:t>Red</w:t>
      </w:r>
      <w:r w:rsidRPr="00DE0E74">
        <w:rPr>
          <w:rFonts w:ascii="Arial" w:hAnsi="Arial" w:cs="Arial"/>
          <w:b/>
          <w:vertAlign w:val="superscript"/>
        </w:rPr>
        <w:t>R</w:t>
      </w:r>
      <w:proofErr w:type="spellEnd"/>
    </w:p>
    <w:p w:rsidR="00352DD0" w:rsidRPr="008778DD" w:rsidRDefault="00352DD0" w:rsidP="00352DD0">
      <w:pPr>
        <w:overflowPunct/>
        <w:autoSpaceDE/>
        <w:autoSpaceDN/>
        <w:adjustRightInd/>
        <w:textAlignment w:val="auto"/>
        <w:rPr>
          <w:rFonts w:ascii="Arial" w:eastAsiaTheme="minorHAnsi" w:hAnsi="Arial" w:cs="Arial"/>
          <w:lang w:eastAsia="en-US"/>
        </w:rPr>
      </w:pPr>
      <w:r w:rsidRPr="008778DD">
        <w:rPr>
          <w:rFonts w:ascii="Arial" w:hAnsi="Arial" w:cs="Arial"/>
        </w:rPr>
        <w:t xml:space="preserve">A </w:t>
      </w:r>
      <w:proofErr w:type="spellStart"/>
      <w:r w:rsidRPr="008778DD">
        <w:rPr>
          <w:rFonts w:ascii="Arial" w:hAnsi="Arial" w:cs="Arial"/>
        </w:rPr>
        <w:t>Cot</w:t>
      </w:r>
      <w:proofErr w:type="spellEnd"/>
      <w:r w:rsidRPr="008778DD">
        <w:rPr>
          <w:rFonts w:ascii="Arial" w:hAnsi="Arial" w:cs="Arial"/>
        </w:rPr>
        <w:t xml:space="preserve"> International a fajta licence tulajdonosa. 28-30 mm nagyságú, intenzív piros színű fajta újdonság, mely kitűnik a korai fajták közül nagy cukortartalmával (18</w:t>
      </w:r>
      <w:r w:rsidRPr="008778DD">
        <w:rPr>
          <w:rFonts w:ascii="Arial" w:hAnsi="Arial" w:cs="Arial"/>
          <w:vertAlign w:val="superscript"/>
        </w:rPr>
        <w:t>o</w:t>
      </w:r>
      <w:r w:rsidRPr="008778DD">
        <w:rPr>
          <w:rFonts w:ascii="Arial" w:hAnsi="Arial" w:cs="Arial"/>
        </w:rPr>
        <w:t xml:space="preserve"> </w:t>
      </w:r>
      <w:proofErr w:type="spellStart"/>
      <w:r w:rsidRPr="008778DD">
        <w:rPr>
          <w:rFonts w:ascii="Arial" w:hAnsi="Arial" w:cs="Arial"/>
        </w:rPr>
        <w:t>Brix</w:t>
      </w:r>
      <w:proofErr w:type="spellEnd"/>
      <w:r w:rsidRPr="008778DD">
        <w:rPr>
          <w:rFonts w:ascii="Arial" w:hAnsi="Arial" w:cs="Arial"/>
        </w:rPr>
        <w:t xml:space="preserve">). </w:t>
      </w:r>
      <w:proofErr w:type="spellStart"/>
      <w:r w:rsidRPr="008778DD">
        <w:rPr>
          <w:rFonts w:ascii="Arial" w:hAnsi="Arial" w:cs="Arial"/>
        </w:rPr>
        <w:t>Öntermékeny</w:t>
      </w:r>
      <w:proofErr w:type="spellEnd"/>
      <w:r w:rsidRPr="008778DD">
        <w:rPr>
          <w:rFonts w:ascii="Arial" w:hAnsi="Arial" w:cs="Arial"/>
        </w:rPr>
        <w:t xml:space="preserve">. </w:t>
      </w:r>
      <w:r w:rsidRPr="008778DD">
        <w:rPr>
          <w:rFonts w:ascii="Arial" w:eastAsiaTheme="minorHAnsi" w:hAnsi="Arial" w:cs="Arial"/>
          <w:lang w:eastAsia="en-US"/>
        </w:rPr>
        <w:t>Kontinentális klímán még vizsgálni kell a fajtát!</w:t>
      </w:r>
    </w:p>
    <w:p w:rsidR="00352DD0" w:rsidRPr="008778DD" w:rsidRDefault="00352DD0" w:rsidP="00352DD0">
      <w:pPr>
        <w:overflowPunct/>
        <w:autoSpaceDE/>
        <w:autoSpaceDN/>
        <w:adjustRightInd/>
        <w:textAlignment w:val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437948" w:rsidRPr="00437948" w:rsidRDefault="00437948" w:rsidP="00437948">
      <w:pPr>
        <w:overflowPunct/>
        <w:autoSpaceDE/>
        <w:autoSpaceDN/>
        <w:adjustRightInd/>
        <w:textAlignment w:val="auto"/>
        <w:rPr>
          <w:rFonts w:ascii="Arial" w:hAnsi="Arial" w:cs="Arial"/>
          <w:lang w:val="sk-SK" w:eastAsia="cs-CZ"/>
        </w:rPr>
      </w:pPr>
    </w:p>
    <w:p w:rsidR="00437948" w:rsidRPr="00437948" w:rsidRDefault="00437948" w:rsidP="00437948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lang w:val="sk-SK" w:eastAsia="cs-CZ"/>
        </w:rPr>
      </w:pPr>
      <w:r w:rsidRPr="00437948">
        <w:rPr>
          <w:noProof/>
          <w:sz w:val="24"/>
          <w:szCs w:val="24"/>
        </w:rPr>
        <w:drawing>
          <wp:inline distT="0" distB="0" distL="0" distR="0" wp14:anchorId="06EDC5EC" wp14:editId="6ACEA61B">
            <wp:extent cx="4483986" cy="2520000"/>
            <wp:effectExtent l="0" t="0" r="0" b="0"/>
            <wp:docPr id="10" name="Kép 10" descr="http://www.palesitsfaiskola.hu/image/fajtak/big/csereszny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alesitsfaiskola.hu/image/fajtak/big/cseresznye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98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948" w:rsidRPr="00437948" w:rsidRDefault="00437948" w:rsidP="00437948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lang w:val="sk-SK" w:eastAsia="cs-CZ"/>
        </w:rPr>
      </w:pPr>
    </w:p>
    <w:p w:rsidR="00437948" w:rsidRPr="00437948" w:rsidRDefault="00437948" w:rsidP="00437948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lang w:val="sk-SK" w:eastAsia="cs-CZ"/>
        </w:rPr>
      </w:pPr>
      <w:r w:rsidRPr="00437948">
        <w:rPr>
          <w:rFonts w:ascii="Arial" w:hAnsi="Arial" w:cs="Arial"/>
          <w:b/>
          <w:lang w:val="sk-SK" w:eastAsia="cs-CZ"/>
        </w:rPr>
        <w:t>Bigarreau Burlat</w:t>
      </w:r>
    </w:p>
    <w:p w:rsidR="00437948" w:rsidRDefault="00437948" w:rsidP="00437948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lang w:val="sk-SK" w:eastAsia="cs-CZ"/>
        </w:rPr>
      </w:pPr>
      <w:r w:rsidRPr="00437948">
        <w:rPr>
          <w:rFonts w:ascii="Arial" w:hAnsi="Arial" w:cs="Arial"/>
          <w:lang w:val="sk-SK" w:eastAsia="cs-CZ"/>
        </w:rPr>
        <w:t>(Fotó: Palesits Zsolt)</w:t>
      </w:r>
    </w:p>
    <w:p w:rsidR="00352DD0" w:rsidRDefault="00352DD0" w:rsidP="003E1380">
      <w:pPr>
        <w:rPr>
          <w:rFonts w:ascii="Arial" w:hAnsi="Arial" w:cs="Arial"/>
          <w:b/>
        </w:rPr>
      </w:pPr>
    </w:p>
    <w:p w:rsidR="002F00A9" w:rsidRDefault="002F00A9" w:rsidP="00352DD0">
      <w:pPr>
        <w:spacing w:before="240" w:after="60"/>
        <w:jc w:val="both"/>
        <w:outlineLvl w:val="4"/>
        <w:rPr>
          <w:rFonts w:ascii="Arial" w:hAnsi="Arial"/>
          <w:b/>
          <w:bCs/>
        </w:rPr>
      </w:pPr>
    </w:p>
    <w:p w:rsidR="00352DD0" w:rsidRPr="00437948" w:rsidRDefault="00352DD0" w:rsidP="00352DD0">
      <w:pPr>
        <w:spacing w:before="240" w:after="60"/>
        <w:jc w:val="both"/>
        <w:outlineLvl w:val="4"/>
        <w:rPr>
          <w:rFonts w:ascii="Arial" w:hAnsi="Arial"/>
          <w:b/>
          <w:bCs/>
        </w:rPr>
      </w:pPr>
      <w:proofErr w:type="spellStart"/>
      <w:r w:rsidRPr="00437948">
        <w:rPr>
          <w:rFonts w:ascii="Arial" w:hAnsi="Arial"/>
          <w:b/>
          <w:bCs/>
        </w:rPr>
        <w:lastRenderedPageBreak/>
        <w:t>Bigarreau</w:t>
      </w:r>
      <w:proofErr w:type="spellEnd"/>
      <w:r w:rsidRPr="00437948">
        <w:rPr>
          <w:rFonts w:ascii="Arial" w:hAnsi="Arial"/>
          <w:b/>
          <w:bCs/>
        </w:rPr>
        <w:t xml:space="preserve"> </w:t>
      </w:r>
      <w:proofErr w:type="spellStart"/>
      <w:r w:rsidRPr="00437948">
        <w:rPr>
          <w:rFonts w:ascii="Arial" w:hAnsi="Arial"/>
          <w:b/>
          <w:bCs/>
        </w:rPr>
        <w:t>Burlat</w:t>
      </w:r>
      <w:proofErr w:type="spellEnd"/>
    </w:p>
    <w:p w:rsidR="00352DD0" w:rsidRDefault="00352DD0" w:rsidP="00352DD0">
      <w:pPr>
        <w:overflowPunct/>
        <w:autoSpaceDE/>
        <w:autoSpaceDN/>
        <w:adjustRightInd/>
        <w:textAlignment w:val="auto"/>
        <w:rPr>
          <w:rFonts w:ascii="Arial" w:hAnsi="Arial" w:cs="Arial"/>
          <w:lang w:val="sk-SK" w:eastAsia="cs-CZ"/>
        </w:rPr>
      </w:pPr>
      <w:r w:rsidRPr="00437948">
        <w:rPr>
          <w:rFonts w:ascii="Arial" w:hAnsi="Arial" w:cs="Arial"/>
          <w:lang w:val="sk-SK" w:eastAsia="cs-CZ"/>
        </w:rPr>
        <w:t xml:space="preserve">Korai érésű, erős növekedésű, felkopaszodásra hajlamos fajta. Jó porzói a Germersdorfi, Samba, Merchant, Lapins, Münchenbergi korai, Szomolyai fekete, Vera, Van. Termőképessége közepes, jó rendszeresen terem, 22-26 mm-es, 6-8 g-os gyümölcsméret, érés kezdetén világos, később fényes sötét piros szín jellemzi. Gyümölcse közepes húskeménységű, repedésre közepesen hajlamos, vékony héjú, jó ízű, tárolásra nem alkalmas. Érzékeny a moniliás fertőzésekkel szemben, fagyérzékeny. </w:t>
      </w:r>
      <w:r w:rsidRPr="00437948">
        <w:rPr>
          <w:rFonts w:ascii="Arial" w:hAnsi="Arial" w:cs="Arial"/>
          <w:b/>
          <w:bCs/>
          <w:lang w:val="sk-SK" w:eastAsia="cs-CZ"/>
        </w:rPr>
        <w:t>22</w:t>
      </w:r>
      <w:r w:rsidRPr="00437948">
        <w:rPr>
          <w:rFonts w:ascii="Arial" w:hAnsi="Arial" w:cs="Arial"/>
          <w:lang w:val="sk-SK" w:eastAsia="cs-CZ"/>
        </w:rPr>
        <w:t>-23. héten érik.</w:t>
      </w:r>
    </w:p>
    <w:p w:rsidR="00924156" w:rsidRDefault="00924156" w:rsidP="00352DD0">
      <w:pPr>
        <w:overflowPunct/>
        <w:autoSpaceDE/>
        <w:autoSpaceDN/>
        <w:adjustRightInd/>
        <w:textAlignment w:val="auto"/>
        <w:rPr>
          <w:rFonts w:ascii="Arial" w:hAnsi="Arial" w:cs="Arial"/>
          <w:lang w:val="sk-SK" w:eastAsia="cs-CZ"/>
        </w:rPr>
      </w:pPr>
    </w:p>
    <w:p w:rsidR="00924156" w:rsidRPr="00924156" w:rsidRDefault="00924156" w:rsidP="00924156">
      <w:pPr>
        <w:jc w:val="both"/>
        <w:rPr>
          <w:rFonts w:ascii="Arial" w:hAnsi="Arial" w:cs="Arial"/>
          <w:b/>
          <w:vertAlign w:val="superscript"/>
        </w:rPr>
      </w:pPr>
      <w:proofErr w:type="spellStart"/>
      <w:r w:rsidRPr="00924156">
        <w:rPr>
          <w:rFonts w:ascii="Arial" w:hAnsi="Arial" w:cs="Arial"/>
          <w:b/>
        </w:rPr>
        <w:t>Carmen</w:t>
      </w:r>
      <w:r w:rsidRPr="00924156">
        <w:rPr>
          <w:rFonts w:ascii="Arial" w:hAnsi="Arial" w:cs="Arial"/>
          <w:b/>
          <w:vertAlign w:val="superscript"/>
        </w:rPr>
        <w:t>R</w:t>
      </w:r>
      <w:proofErr w:type="spellEnd"/>
    </w:p>
    <w:p w:rsidR="00924156" w:rsidRDefault="00924156" w:rsidP="00924156">
      <w:pPr>
        <w:rPr>
          <w:rFonts w:ascii="Arial" w:hAnsi="Arial" w:cs="Arial"/>
        </w:rPr>
      </w:pPr>
      <w:r w:rsidRPr="00924156">
        <w:rPr>
          <w:rFonts w:ascii="Arial" w:hAnsi="Arial" w:cs="Arial"/>
        </w:rPr>
        <w:t xml:space="preserve">A </w:t>
      </w:r>
      <w:proofErr w:type="spellStart"/>
      <w:r w:rsidRPr="00924156">
        <w:rPr>
          <w:rFonts w:ascii="Arial" w:hAnsi="Arial" w:cs="Arial"/>
        </w:rPr>
        <w:t>Germersdorfi</w:t>
      </w:r>
      <w:proofErr w:type="spellEnd"/>
      <w:r w:rsidRPr="00924156">
        <w:rPr>
          <w:rFonts w:ascii="Arial" w:hAnsi="Arial" w:cs="Arial"/>
        </w:rPr>
        <w:t xml:space="preserve"> óriás érési idejében érő, feltűnően nagy gyümölcsű</w:t>
      </w:r>
      <w:r w:rsidR="009B3F65">
        <w:rPr>
          <w:rFonts w:ascii="Arial" w:hAnsi="Arial" w:cs="Arial"/>
        </w:rPr>
        <w:t>,</w:t>
      </w:r>
      <w:r w:rsidRPr="00924156">
        <w:rPr>
          <w:rFonts w:ascii="Arial" w:hAnsi="Arial" w:cs="Arial"/>
        </w:rPr>
        <w:t xml:space="preserve"> </w:t>
      </w:r>
      <w:proofErr w:type="gramStart"/>
      <w:r w:rsidRPr="00924156">
        <w:rPr>
          <w:rFonts w:ascii="Arial" w:hAnsi="Arial" w:cs="Arial"/>
        </w:rPr>
        <w:t>magyar fajta</w:t>
      </w:r>
      <w:proofErr w:type="gramEnd"/>
      <w:r w:rsidRPr="00924156">
        <w:rPr>
          <w:rFonts w:ascii="Arial" w:hAnsi="Arial" w:cs="Arial"/>
        </w:rPr>
        <w:t xml:space="preserve">. Intenzív körülmények között keresett export árualapot képez. Szabadalmaztatója az Érdi </w:t>
      </w:r>
      <w:proofErr w:type="spellStart"/>
      <w:r w:rsidRPr="00924156">
        <w:rPr>
          <w:rFonts w:ascii="Arial" w:hAnsi="Arial" w:cs="Arial"/>
        </w:rPr>
        <w:t>GyDKF</w:t>
      </w:r>
      <w:proofErr w:type="spellEnd"/>
      <w:r w:rsidRPr="00924156">
        <w:rPr>
          <w:rFonts w:ascii="Arial" w:hAnsi="Arial" w:cs="Arial"/>
        </w:rPr>
        <w:t xml:space="preserve"> KHT.</w:t>
      </w:r>
    </w:p>
    <w:p w:rsidR="00924156" w:rsidRPr="00924156" w:rsidRDefault="00924156" w:rsidP="00924156">
      <w:pPr>
        <w:spacing w:before="240" w:after="60"/>
        <w:jc w:val="center"/>
        <w:outlineLvl w:val="4"/>
        <w:rPr>
          <w:rFonts w:ascii="Arial" w:hAnsi="Arial"/>
          <w:bCs/>
        </w:rPr>
      </w:pPr>
      <w:r w:rsidRPr="00924156">
        <w:rPr>
          <w:rFonts w:ascii="Arial" w:hAnsi="Arial"/>
          <w:bCs/>
          <w:noProof/>
        </w:rPr>
        <w:drawing>
          <wp:inline distT="0" distB="0" distL="0" distR="0" wp14:anchorId="7B695F17" wp14:editId="14720260">
            <wp:extent cx="3968000" cy="2232000"/>
            <wp:effectExtent l="0" t="0" r="0" b="0"/>
            <wp:docPr id="8" name="Kép 8" descr="C:\Users\pales\OneDrive\Asztali gép\Car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les\OneDrive\Asztali gép\Carme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0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156" w:rsidRPr="00924156" w:rsidRDefault="00924156" w:rsidP="00924156">
      <w:pPr>
        <w:spacing w:before="240" w:after="60"/>
        <w:jc w:val="center"/>
        <w:outlineLvl w:val="4"/>
        <w:rPr>
          <w:rFonts w:ascii="Arial" w:hAnsi="Arial"/>
          <w:b/>
          <w:bCs/>
          <w:vertAlign w:val="superscript"/>
        </w:rPr>
      </w:pPr>
      <w:proofErr w:type="spellStart"/>
      <w:r w:rsidRPr="00924156">
        <w:rPr>
          <w:rFonts w:ascii="Arial" w:hAnsi="Arial"/>
          <w:b/>
          <w:bCs/>
        </w:rPr>
        <w:t>Carmen</w:t>
      </w:r>
      <w:r w:rsidRPr="00924156">
        <w:rPr>
          <w:rFonts w:ascii="Arial" w:hAnsi="Arial"/>
          <w:b/>
          <w:bCs/>
          <w:vertAlign w:val="superscript"/>
        </w:rPr>
        <w:t>R</w:t>
      </w:r>
      <w:proofErr w:type="spellEnd"/>
    </w:p>
    <w:p w:rsidR="00924156" w:rsidRPr="003E1380" w:rsidRDefault="00924156" w:rsidP="00924156">
      <w:pPr>
        <w:rPr>
          <w:rFonts w:ascii="Arial" w:hAnsi="Arial" w:cs="Arial"/>
          <w:b/>
        </w:rPr>
      </w:pPr>
      <w:proofErr w:type="spellStart"/>
      <w:r w:rsidRPr="003E1380">
        <w:rPr>
          <w:rFonts w:ascii="Arial" w:hAnsi="Arial" w:cs="Arial"/>
          <w:b/>
        </w:rPr>
        <w:t>Frisco</w:t>
      </w:r>
      <w:r w:rsidRPr="003E1380">
        <w:rPr>
          <w:rFonts w:ascii="Arial" w:hAnsi="Arial" w:cs="Arial"/>
          <w:b/>
          <w:vertAlign w:val="superscript"/>
        </w:rPr>
        <w:t>R</w:t>
      </w:r>
      <w:proofErr w:type="spellEnd"/>
      <w:r w:rsidRPr="003E1380">
        <w:rPr>
          <w:rFonts w:ascii="Arial" w:hAnsi="Arial" w:cs="Arial"/>
          <w:b/>
        </w:rPr>
        <w:t xml:space="preserve"> </w:t>
      </w:r>
    </w:p>
    <w:p w:rsidR="00924156" w:rsidRPr="003E1380" w:rsidRDefault="00924156" w:rsidP="00924156">
      <w:pPr>
        <w:rPr>
          <w:rFonts w:ascii="Arial" w:hAnsi="Arial" w:cs="Arial"/>
        </w:rPr>
      </w:pPr>
      <w:r w:rsidRPr="003E1380">
        <w:rPr>
          <w:rFonts w:ascii="Arial" w:hAnsi="Arial" w:cs="Arial"/>
        </w:rPr>
        <w:t>Amerikai nemesítésű cseresznye, melyeket Spanyolországban és Franciaországban használnak és úgy tűnik Olaszországban is érdekes lehet. Elsősorban a méret és az édes íz, ami érdekessé teszi. </w:t>
      </w:r>
    </w:p>
    <w:p w:rsidR="00924156" w:rsidRPr="003E1380" w:rsidRDefault="00924156" w:rsidP="00924156">
      <w:pPr>
        <w:overflowPunct/>
        <w:autoSpaceDE/>
        <w:autoSpaceDN/>
        <w:adjustRightInd/>
        <w:textAlignment w:val="auto"/>
        <w:rPr>
          <w:rFonts w:ascii="Arial" w:eastAsiaTheme="minorHAnsi" w:hAnsi="Arial" w:cs="Arial"/>
          <w:lang w:eastAsia="en-US"/>
        </w:rPr>
      </w:pPr>
      <w:r w:rsidRPr="003E1380">
        <w:rPr>
          <w:rFonts w:ascii="Arial" w:hAnsi="Arial" w:cs="Arial"/>
        </w:rPr>
        <w:t>Nincs tapasztalat kontinentális klímában való termeszthetőségre ennél a Kaliforniában nemesített fajtánál! Nem </w:t>
      </w:r>
      <w:proofErr w:type="spellStart"/>
      <w:r w:rsidRPr="003E1380">
        <w:rPr>
          <w:rFonts w:ascii="Arial" w:hAnsi="Arial" w:cs="Arial"/>
        </w:rPr>
        <w:t>öntermékeny</w:t>
      </w:r>
      <w:proofErr w:type="spellEnd"/>
      <w:r w:rsidRPr="003E1380">
        <w:rPr>
          <w:rFonts w:ascii="Arial" w:hAnsi="Arial" w:cs="Arial"/>
        </w:rPr>
        <w:t xml:space="preserve">. </w:t>
      </w:r>
      <w:r w:rsidRPr="003E1380">
        <w:rPr>
          <w:rFonts w:ascii="Arial" w:eastAsiaTheme="minorHAnsi" w:hAnsi="Arial" w:cs="Arial"/>
          <w:lang w:eastAsia="en-US"/>
        </w:rPr>
        <w:t>Kontinentális klímán még vizsgálni kell a fajtát!</w:t>
      </w:r>
    </w:p>
    <w:p w:rsidR="00352DD0" w:rsidRDefault="00352DD0" w:rsidP="003E1380">
      <w:pPr>
        <w:rPr>
          <w:rFonts w:ascii="Arial" w:hAnsi="Arial" w:cs="Arial"/>
          <w:b/>
        </w:rPr>
      </w:pPr>
    </w:p>
    <w:p w:rsidR="003E1380" w:rsidRDefault="003E1380" w:rsidP="003E138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5C80AFB" wp14:editId="765A2828">
            <wp:extent cx="3360000" cy="2520000"/>
            <wp:effectExtent l="0" t="0" r="0" b="0"/>
            <wp:docPr id="2" name="Kép 2" descr="C:\Users\pales\OneDrive\Képek\2018. június\Olaszország\Gorgo Zanzi Vivai bemutatója\Frisco Cot International 1. 2018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es\OneDrive\Képek\2018. június\Olaszország\Gorgo Zanzi Vivai bemutatója\Frisco Cot International 1. 201806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80" w:rsidRDefault="003E1380" w:rsidP="003E1380">
      <w:pPr>
        <w:jc w:val="center"/>
        <w:rPr>
          <w:rFonts w:ascii="Arial" w:hAnsi="Arial" w:cs="Arial"/>
          <w:b/>
        </w:rPr>
      </w:pPr>
    </w:p>
    <w:p w:rsidR="003E1380" w:rsidRPr="003E1380" w:rsidRDefault="003E1380" w:rsidP="003E1380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b/>
          <w:vertAlign w:val="superscript"/>
          <w:lang w:eastAsia="en-US"/>
        </w:rPr>
      </w:pPr>
      <w:proofErr w:type="spellStart"/>
      <w:r w:rsidRPr="003E1380">
        <w:rPr>
          <w:rFonts w:ascii="Arial" w:eastAsiaTheme="minorHAnsi" w:hAnsi="Arial" w:cs="Arial"/>
          <w:b/>
          <w:lang w:eastAsia="en-US"/>
        </w:rPr>
        <w:t>Frisco</w:t>
      </w:r>
      <w:r w:rsidRPr="003E1380">
        <w:rPr>
          <w:rFonts w:ascii="Arial" w:eastAsiaTheme="minorHAnsi" w:hAnsi="Arial" w:cs="Arial"/>
          <w:b/>
          <w:vertAlign w:val="superscript"/>
          <w:lang w:eastAsia="en-US"/>
        </w:rPr>
        <w:t>R</w:t>
      </w:r>
      <w:proofErr w:type="spellEnd"/>
    </w:p>
    <w:p w:rsidR="003E1380" w:rsidRDefault="003E1380" w:rsidP="003E1380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lang w:eastAsia="en-US"/>
        </w:rPr>
      </w:pPr>
      <w:r w:rsidRPr="003E1380">
        <w:rPr>
          <w:rFonts w:ascii="Arial" w:eastAsiaTheme="minorHAnsi" w:hAnsi="Arial" w:cs="Arial"/>
          <w:lang w:eastAsia="en-US"/>
        </w:rPr>
        <w:t xml:space="preserve">(Fotó: </w:t>
      </w:r>
      <w:proofErr w:type="spellStart"/>
      <w:r w:rsidRPr="003E1380">
        <w:rPr>
          <w:rFonts w:ascii="Arial" w:eastAsiaTheme="minorHAnsi" w:hAnsi="Arial" w:cs="Arial"/>
          <w:lang w:eastAsia="en-US"/>
        </w:rPr>
        <w:t>Palesits</w:t>
      </w:r>
      <w:proofErr w:type="spellEnd"/>
      <w:r w:rsidRPr="003E1380">
        <w:rPr>
          <w:rFonts w:ascii="Arial" w:eastAsiaTheme="minorHAnsi" w:hAnsi="Arial" w:cs="Arial"/>
          <w:lang w:eastAsia="en-US"/>
        </w:rPr>
        <w:t xml:space="preserve"> Zsolt)</w:t>
      </w:r>
    </w:p>
    <w:p w:rsidR="008778DD" w:rsidRPr="008778DD" w:rsidRDefault="00786EBC" w:rsidP="008778DD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sz w:val="22"/>
          <w:szCs w:val="22"/>
          <w:lang w:eastAsia="en-US"/>
        </w:rPr>
      </w:pPr>
      <w:r>
        <w:rPr>
          <w:noProof/>
        </w:rPr>
        <w:lastRenderedPageBreak/>
        <w:drawing>
          <wp:inline distT="0" distB="0" distL="0" distR="0" wp14:anchorId="0C262879" wp14:editId="4BFCA845">
            <wp:extent cx="3360000" cy="2520000"/>
            <wp:effectExtent l="0" t="0" r="0" b="0"/>
            <wp:docPr id="14" name="Kép 14" descr="http://www.palesitsfaiskola.hu/image/fajtak/big/Kor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alesitsfaiskola.hu/image/fajtak/big/Kordi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AAD" w:rsidRDefault="00B71AAD" w:rsidP="008778DD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b/>
          <w:lang w:eastAsia="en-US"/>
        </w:rPr>
      </w:pPr>
    </w:p>
    <w:p w:rsidR="008778DD" w:rsidRPr="008778DD" w:rsidRDefault="008778DD" w:rsidP="008778DD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b/>
          <w:lang w:eastAsia="en-US"/>
        </w:rPr>
      </w:pPr>
      <w:r w:rsidRPr="008778DD">
        <w:rPr>
          <w:rFonts w:ascii="Arial" w:eastAsiaTheme="minorHAnsi" w:hAnsi="Arial" w:cs="Arial"/>
          <w:b/>
          <w:lang w:eastAsia="en-US"/>
        </w:rPr>
        <w:t>Kordia</w:t>
      </w:r>
    </w:p>
    <w:p w:rsidR="008778DD" w:rsidRDefault="008778DD" w:rsidP="008778DD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lang w:eastAsia="en-US"/>
        </w:rPr>
      </w:pPr>
      <w:r w:rsidRPr="003E1380">
        <w:rPr>
          <w:rFonts w:ascii="Arial" w:eastAsiaTheme="minorHAnsi" w:hAnsi="Arial" w:cs="Arial"/>
          <w:lang w:eastAsia="en-US"/>
        </w:rPr>
        <w:t xml:space="preserve">(Fotó: </w:t>
      </w:r>
      <w:proofErr w:type="spellStart"/>
      <w:r w:rsidRPr="003E1380">
        <w:rPr>
          <w:rFonts w:ascii="Arial" w:eastAsiaTheme="minorHAnsi" w:hAnsi="Arial" w:cs="Arial"/>
          <w:lang w:eastAsia="en-US"/>
        </w:rPr>
        <w:t>Palesits</w:t>
      </w:r>
      <w:proofErr w:type="spellEnd"/>
      <w:r w:rsidRPr="003E1380">
        <w:rPr>
          <w:rFonts w:ascii="Arial" w:eastAsiaTheme="minorHAnsi" w:hAnsi="Arial" w:cs="Arial"/>
          <w:lang w:eastAsia="en-US"/>
        </w:rPr>
        <w:t xml:space="preserve"> Zsolt)</w:t>
      </w:r>
    </w:p>
    <w:p w:rsidR="00D8440B" w:rsidRPr="003E1380" w:rsidRDefault="00D8440B" w:rsidP="008778DD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lang w:eastAsia="en-US"/>
        </w:rPr>
      </w:pPr>
    </w:p>
    <w:p w:rsidR="00352DD0" w:rsidRPr="008778DD" w:rsidRDefault="00352DD0" w:rsidP="00352DD0">
      <w:pPr>
        <w:rPr>
          <w:rFonts w:ascii="Arial" w:hAnsi="Arial" w:cs="Arial"/>
        </w:rPr>
      </w:pPr>
      <w:r w:rsidRPr="00BF6E71">
        <w:rPr>
          <w:rFonts w:ascii="Arial" w:hAnsi="Arial" w:cs="Arial"/>
          <w:b/>
        </w:rPr>
        <w:t>Kordia</w:t>
      </w:r>
      <w:r w:rsidR="00D8440B">
        <w:rPr>
          <w:rFonts w:ascii="Arial" w:hAnsi="Arial" w:cs="Arial"/>
          <w:b/>
        </w:rPr>
        <w:t xml:space="preserve"> </w:t>
      </w:r>
      <w:r w:rsidRPr="008778DD">
        <w:rPr>
          <w:rFonts w:ascii="Arial" w:hAnsi="Arial" w:cs="Arial"/>
        </w:rPr>
        <w:t xml:space="preserve">Széles körben ismert és elterjedt, cseh nemesítésű, középkései fajta. (Big. </w:t>
      </w:r>
      <w:proofErr w:type="spellStart"/>
      <w:r w:rsidRPr="008778DD">
        <w:rPr>
          <w:rFonts w:ascii="Arial" w:hAnsi="Arial" w:cs="Arial"/>
        </w:rPr>
        <w:t>Burlat</w:t>
      </w:r>
      <w:proofErr w:type="spellEnd"/>
      <w:r w:rsidRPr="008778DD">
        <w:rPr>
          <w:rFonts w:ascii="Arial" w:hAnsi="Arial" w:cs="Arial"/>
        </w:rPr>
        <w:t xml:space="preserve"> +23 nap). Gyümölcse sötétpiros, szív alakú, hosszú kocsányú. Húsa szilárd, a világ egyik legjobb ízű cseresznyéje! Fája életerős, jól elágazó. Nagyon alkalmas intenzív ültetvényekbe Gi5 és Gi6 alanyon egyaránt! Terméshozama közepes. Gombabetegségeknek jól ellenálló fajta.</w:t>
      </w:r>
    </w:p>
    <w:p w:rsidR="00352DD0" w:rsidRDefault="00352DD0" w:rsidP="00352DD0">
      <w:pPr>
        <w:rPr>
          <w:rFonts w:ascii="Arial" w:hAnsi="Arial" w:cs="Arial"/>
        </w:rPr>
      </w:pPr>
    </w:p>
    <w:p w:rsidR="00924156" w:rsidRPr="00D8440B" w:rsidRDefault="00924156" w:rsidP="00352DD0">
      <w:pPr>
        <w:rPr>
          <w:rFonts w:ascii="Arial" w:hAnsi="Arial" w:cs="Arial"/>
        </w:rPr>
      </w:pPr>
      <w:proofErr w:type="spellStart"/>
      <w:r w:rsidRPr="00924156">
        <w:rPr>
          <w:rFonts w:ascii="Arial" w:hAnsi="Arial" w:cs="Arial"/>
          <w:b/>
        </w:rPr>
        <w:t>Henriette</w:t>
      </w:r>
      <w:r w:rsidR="00D8440B">
        <w:rPr>
          <w:rFonts w:ascii="Arial" w:hAnsi="Arial" w:cs="Arial"/>
          <w:b/>
          <w:vertAlign w:val="superscript"/>
        </w:rPr>
        <w:t>R</w:t>
      </w:r>
      <w:proofErr w:type="spellEnd"/>
      <w:r w:rsidR="00D8440B">
        <w:rPr>
          <w:rFonts w:ascii="Arial" w:hAnsi="Arial" w:cs="Arial"/>
        </w:rPr>
        <w:t xml:space="preserve"> </w:t>
      </w:r>
      <w:r w:rsidR="00D8440B" w:rsidRPr="00D8440B">
        <w:rPr>
          <w:rFonts w:ascii="Arial" w:hAnsi="Arial" w:cs="Arial"/>
        </w:rPr>
        <w:t>Német nemesítésű, kései fajta, S1, S6 alléllal.</w:t>
      </w:r>
      <w:r w:rsidR="00D8440B">
        <w:rPr>
          <w:rFonts w:ascii="Arial" w:hAnsi="Arial" w:cs="Arial"/>
        </w:rPr>
        <w:t xml:space="preserve"> Nem </w:t>
      </w:r>
      <w:proofErr w:type="spellStart"/>
      <w:r w:rsidR="00D8440B">
        <w:rPr>
          <w:rFonts w:ascii="Arial" w:hAnsi="Arial" w:cs="Arial"/>
        </w:rPr>
        <w:t>öntermékeny</w:t>
      </w:r>
      <w:proofErr w:type="spellEnd"/>
      <w:r w:rsidR="00D8440B">
        <w:rPr>
          <w:rFonts w:ascii="Arial" w:hAnsi="Arial" w:cs="Arial"/>
        </w:rPr>
        <w:t>. A 6.-7. cseresznye héten érik. Nagy</w:t>
      </w:r>
      <w:r w:rsidR="009B3F65">
        <w:rPr>
          <w:rFonts w:ascii="Arial" w:hAnsi="Arial" w:cs="Arial"/>
        </w:rPr>
        <w:t>, 29-31 mm-s, 12-14 g-os. Sötét</w:t>
      </w:r>
      <w:r w:rsidR="00D8440B">
        <w:rPr>
          <w:rFonts w:ascii="Arial" w:hAnsi="Arial" w:cs="Arial"/>
        </w:rPr>
        <w:t>piros színű. Fája közepesen erős, a Kordia és Regina közé ajánlják.</w:t>
      </w:r>
    </w:p>
    <w:p w:rsidR="00924156" w:rsidRPr="00924156" w:rsidRDefault="00924156" w:rsidP="00352DD0">
      <w:pPr>
        <w:rPr>
          <w:rFonts w:ascii="Arial" w:hAnsi="Arial" w:cs="Arial"/>
          <w:b/>
        </w:rPr>
      </w:pPr>
    </w:p>
    <w:p w:rsidR="00C578E6" w:rsidRPr="00C578E6" w:rsidRDefault="00C578E6" w:rsidP="00C578E6">
      <w:pPr>
        <w:overflowPunct/>
        <w:autoSpaceDE/>
        <w:autoSpaceDN/>
        <w:adjustRightInd/>
        <w:textAlignment w:val="auto"/>
        <w:rPr>
          <w:rFonts w:ascii="Arial" w:hAnsi="Arial" w:cs="Arial"/>
          <w:lang w:val="sk-SK" w:eastAsia="cs-CZ"/>
        </w:rPr>
      </w:pPr>
      <w:r w:rsidRPr="00DE0E74">
        <w:rPr>
          <w:rFonts w:ascii="Arial" w:hAnsi="Arial" w:cs="Arial"/>
          <w:b/>
          <w:lang w:val="sk-SK" w:eastAsia="cs-CZ"/>
        </w:rPr>
        <w:t>Tamara</w:t>
      </w:r>
      <w:r w:rsidRPr="00DE0E74">
        <w:rPr>
          <w:rFonts w:ascii="Arial" w:hAnsi="Arial" w:cs="Arial"/>
          <w:b/>
          <w:vertAlign w:val="superscript"/>
          <w:lang w:val="sk-SK" w:eastAsia="cs-CZ"/>
        </w:rPr>
        <w:t>R</w:t>
      </w:r>
      <w:r w:rsidR="00D8440B">
        <w:rPr>
          <w:rFonts w:ascii="Arial" w:hAnsi="Arial" w:cs="Arial"/>
          <w:lang w:val="sk-SK" w:eastAsia="cs-CZ"/>
        </w:rPr>
        <w:t xml:space="preserve"> </w:t>
      </w:r>
      <w:r w:rsidRPr="00C578E6">
        <w:rPr>
          <w:rFonts w:ascii="Arial" w:hAnsi="Arial" w:cs="Arial"/>
          <w:lang w:val="sk-SK" w:eastAsia="cs-CZ"/>
        </w:rPr>
        <w:t>Középkései érésű (Techlovan</w:t>
      </w:r>
      <w:r w:rsidRPr="00C578E6">
        <w:rPr>
          <w:rFonts w:ascii="Arial" w:hAnsi="Arial" w:cs="Arial"/>
          <w:vertAlign w:val="superscript"/>
          <w:lang w:val="sk-SK" w:eastAsia="cs-CZ"/>
        </w:rPr>
        <w:t>R</w:t>
      </w:r>
      <w:r w:rsidRPr="00C578E6">
        <w:rPr>
          <w:rFonts w:ascii="Arial" w:hAnsi="Arial" w:cs="Arial"/>
          <w:lang w:val="sk-SK" w:eastAsia="cs-CZ"/>
        </w:rPr>
        <w:t xml:space="preserve"> és Regina között érő), cseh nemesítésű fajta. Gyümölcsmérete nagy, 30-34 mm, súlya 12-19 g. Héjszíne fényes, piros, repedésre közepesen érzékeny, Moniliára fogékony. Növekedési erélye és elágazódási hajlama közepes, Korán termőre fordul és rendszeresen, sokat terem. Alkalmas hagyományos és intenzív ültetvényekbe egyaránt. Pollenadói: pl. Aida, Vanda, stb.</w:t>
      </w:r>
    </w:p>
    <w:p w:rsidR="00C578E6" w:rsidRDefault="00C578E6" w:rsidP="003E1380">
      <w:pPr>
        <w:rPr>
          <w:rFonts w:ascii="Arial" w:hAnsi="Arial" w:cs="Arial"/>
          <w:b/>
          <w:bCs/>
          <w:u w:val="single"/>
        </w:rPr>
      </w:pPr>
    </w:p>
    <w:p w:rsidR="00C578E6" w:rsidRDefault="00C578E6" w:rsidP="00C578E6">
      <w:pPr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noProof/>
        </w:rPr>
        <w:drawing>
          <wp:inline distT="0" distB="0" distL="0" distR="0" wp14:anchorId="448BEB17" wp14:editId="46C6A25A">
            <wp:extent cx="4480001" cy="2520000"/>
            <wp:effectExtent l="0" t="0" r="0" b="0"/>
            <wp:docPr id="7" name="Kép 7" descr="E:\2017-s dokumentumok és képek\Cseresznye, Pölöske, 2017. 06. 14\Tamara ládá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7-s dokumentumok és képek\Cseresznye, Pölöske, 2017. 06. 14\Tamara ládába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00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D2F" w:rsidRDefault="00011D2F" w:rsidP="00C578E6">
      <w:pPr>
        <w:jc w:val="center"/>
        <w:rPr>
          <w:rFonts w:ascii="Arial" w:hAnsi="Arial" w:cs="Arial"/>
          <w:b/>
          <w:bCs/>
          <w:u w:val="single"/>
        </w:rPr>
      </w:pPr>
    </w:p>
    <w:p w:rsidR="00011D2F" w:rsidRPr="00011D2F" w:rsidRDefault="00011D2F" w:rsidP="00C578E6">
      <w:pPr>
        <w:jc w:val="center"/>
        <w:rPr>
          <w:rFonts w:ascii="Arial" w:hAnsi="Arial" w:cs="Arial"/>
          <w:b/>
          <w:bCs/>
          <w:vertAlign w:val="superscript"/>
        </w:rPr>
      </w:pPr>
      <w:proofErr w:type="spellStart"/>
      <w:r>
        <w:rPr>
          <w:rFonts w:ascii="Arial" w:hAnsi="Arial" w:cs="Arial"/>
          <w:b/>
          <w:bCs/>
        </w:rPr>
        <w:t>Tamara</w:t>
      </w:r>
      <w:r>
        <w:rPr>
          <w:rFonts w:ascii="Arial" w:hAnsi="Arial" w:cs="Arial"/>
          <w:b/>
          <w:bCs/>
          <w:vertAlign w:val="superscript"/>
        </w:rPr>
        <w:t>R</w:t>
      </w:r>
      <w:proofErr w:type="spellEnd"/>
    </w:p>
    <w:p w:rsidR="00352DD0" w:rsidRPr="00352DD0" w:rsidRDefault="00D8440B" w:rsidP="00352DD0">
      <w:pPr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lastRenderedPageBreak/>
        <w:t>F</w:t>
      </w:r>
      <w:r w:rsidR="00352DD0" w:rsidRPr="00352DD0">
        <w:rPr>
          <w:rFonts w:ascii="Arial" w:hAnsi="Arial" w:cs="Arial"/>
          <w:b/>
        </w:rPr>
        <w:t>errovia</w:t>
      </w:r>
      <w:r w:rsidR="00352DD0" w:rsidRPr="00352DD0">
        <w:rPr>
          <w:rFonts w:ascii="Arial" w:hAnsi="Arial" w:cs="Arial"/>
          <w:b/>
          <w:vertAlign w:val="superscript"/>
        </w:rPr>
        <w:t>R</w:t>
      </w:r>
      <w:proofErr w:type="spellEnd"/>
    </w:p>
    <w:p w:rsidR="00352DD0" w:rsidRPr="00352DD0" w:rsidRDefault="00352DD0" w:rsidP="00352DD0">
      <w:pPr>
        <w:rPr>
          <w:rFonts w:ascii="Arial" w:hAnsi="Arial" w:cs="Arial"/>
        </w:rPr>
      </w:pPr>
      <w:r w:rsidRPr="00352DD0">
        <w:rPr>
          <w:rFonts w:ascii="Arial" w:hAnsi="Arial" w:cs="Arial"/>
        </w:rPr>
        <w:t xml:space="preserve">A Big. </w:t>
      </w:r>
      <w:proofErr w:type="spellStart"/>
      <w:r w:rsidRPr="00352DD0">
        <w:rPr>
          <w:rFonts w:ascii="Arial" w:hAnsi="Arial" w:cs="Arial"/>
        </w:rPr>
        <w:t>Burlat</w:t>
      </w:r>
      <w:proofErr w:type="spellEnd"/>
      <w:r w:rsidRPr="00352DD0">
        <w:rPr>
          <w:rFonts w:ascii="Arial" w:hAnsi="Arial" w:cs="Arial"/>
        </w:rPr>
        <w:t xml:space="preserve"> után 11 nappal érő (szezon közepe) fajta. Sötétpiros, nagyon nagy, szív alakú gyümölcsei vannak. Fája erős növekedésű, koronaágai vízszintesen rendeződnek. A vegetáció elején a levélzet márványozott (mintha vírusos lenne!), de ez csak egy jellemző fajtabélyeg, ami a vegetáció végére eltűnik. Pollenadói: </w:t>
      </w:r>
      <w:proofErr w:type="spellStart"/>
      <w:r w:rsidRPr="00352DD0">
        <w:rPr>
          <w:rFonts w:ascii="Arial" w:hAnsi="Arial" w:cs="Arial"/>
        </w:rPr>
        <w:t>Sunburst</w:t>
      </w:r>
      <w:proofErr w:type="spellEnd"/>
      <w:r w:rsidRPr="00352DD0">
        <w:rPr>
          <w:rFonts w:ascii="Arial" w:hAnsi="Arial" w:cs="Arial"/>
        </w:rPr>
        <w:t xml:space="preserve">, </w:t>
      </w:r>
      <w:proofErr w:type="spellStart"/>
      <w:r w:rsidRPr="00352DD0">
        <w:rPr>
          <w:rFonts w:ascii="Arial" w:hAnsi="Arial" w:cs="Arial"/>
        </w:rPr>
        <w:t>Lapins</w:t>
      </w:r>
      <w:proofErr w:type="spellEnd"/>
      <w:r w:rsidRPr="00352DD0">
        <w:rPr>
          <w:rFonts w:ascii="Arial" w:hAnsi="Arial" w:cs="Arial"/>
        </w:rPr>
        <w:t>, Van.</w:t>
      </w:r>
    </w:p>
    <w:p w:rsidR="00C578E6" w:rsidRDefault="00C578E6" w:rsidP="003E1380">
      <w:pPr>
        <w:rPr>
          <w:rFonts w:ascii="Arial" w:hAnsi="Arial" w:cs="Arial"/>
          <w:b/>
          <w:bCs/>
          <w:u w:val="single"/>
        </w:rPr>
      </w:pPr>
    </w:p>
    <w:p w:rsidR="003E1380" w:rsidRPr="003E1380" w:rsidRDefault="003E1380" w:rsidP="003E1380">
      <w:pPr>
        <w:rPr>
          <w:rFonts w:ascii="Arial" w:hAnsi="Arial" w:cs="Arial"/>
        </w:rPr>
      </w:pPr>
      <w:r w:rsidRPr="00DE0E74">
        <w:rPr>
          <w:rFonts w:ascii="Arial" w:hAnsi="Arial" w:cs="Arial"/>
          <w:b/>
          <w:bCs/>
        </w:rPr>
        <w:t>Regina</w:t>
      </w:r>
      <w:r w:rsidRPr="003E1380">
        <w:rPr>
          <w:rFonts w:ascii="Arial" w:hAnsi="Arial" w:cs="Arial"/>
          <w:u w:val="single"/>
        </w:rPr>
        <w:br/>
      </w:r>
      <w:r w:rsidRPr="003E1380">
        <w:rPr>
          <w:rFonts w:ascii="Arial" w:hAnsi="Arial" w:cs="Arial"/>
          <w:sz w:val="18"/>
          <w:szCs w:val="18"/>
        </w:rPr>
        <w:t xml:space="preserve">Nagyon kései érésű (Big. </w:t>
      </w:r>
      <w:proofErr w:type="spellStart"/>
      <w:r w:rsidRPr="003E1380">
        <w:rPr>
          <w:rFonts w:ascii="Arial" w:hAnsi="Arial" w:cs="Arial"/>
          <w:sz w:val="18"/>
          <w:szCs w:val="18"/>
        </w:rPr>
        <w:t>Burlat</w:t>
      </w:r>
      <w:proofErr w:type="spellEnd"/>
      <w:r w:rsidRPr="003E1380">
        <w:rPr>
          <w:rFonts w:ascii="Arial" w:hAnsi="Arial" w:cs="Arial"/>
          <w:sz w:val="18"/>
          <w:szCs w:val="18"/>
        </w:rPr>
        <w:t xml:space="preserve"> +30 nap) és nagyon nagyméretű cseresznye, mely még a tárolást is kiválóan tűri. A külföld egyik legnépszerűbb fajtája, mely Magyarországon is helyet követel magának. Porzása nem egyszerű, több vele azonos időben virágzó fajtával kell társítani. Jó porzója a </w:t>
      </w:r>
      <w:proofErr w:type="spellStart"/>
      <w:r w:rsidRPr="003E1380">
        <w:rPr>
          <w:rFonts w:ascii="Arial" w:hAnsi="Arial" w:cs="Arial"/>
          <w:sz w:val="18"/>
          <w:szCs w:val="18"/>
        </w:rPr>
        <w:t>Skeena</w:t>
      </w:r>
      <w:r w:rsidRPr="003E1380">
        <w:rPr>
          <w:rFonts w:ascii="Arial" w:hAnsi="Arial" w:cs="Arial"/>
          <w:sz w:val="18"/>
          <w:szCs w:val="18"/>
          <w:vertAlign w:val="superscript"/>
        </w:rPr>
        <w:t>R</w:t>
      </w:r>
      <w:proofErr w:type="spellEnd"/>
      <w:r w:rsidRPr="003E1380">
        <w:rPr>
          <w:rFonts w:ascii="Arial" w:hAnsi="Arial" w:cs="Arial"/>
          <w:sz w:val="18"/>
          <w:szCs w:val="18"/>
        </w:rPr>
        <w:t>, a Sam, esetleg a Kordia.</w:t>
      </w:r>
    </w:p>
    <w:p w:rsidR="003E1380" w:rsidRDefault="003E1380" w:rsidP="008778DD">
      <w:pPr>
        <w:rPr>
          <w:rFonts w:ascii="Arial" w:hAnsi="Arial" w:cs="Arial"/>
          <w:b/>
          <w:u w:val="single"/>
        </w:rPr>
      </w:pPr>
    </w:p>
    <w:p w:rsidR="008778DD" w:rsidRPr="00DE0E74" w:rsidRDefault="008778DD" w:rsidP="008778DD">
      <w:pPr>
        <w:rPr>
          <w:rFonts w:ascii="Arial" w:hAnsi="Arial" w:cs="Arial"/>
          <w:b/>
          <w:vertAlign w:val="superscript"/>
        </w:rPr>
      </w:pPr>
      <w:r w:rsidRPr="00DE0E74">
        <w:rPr>
          <w:rFonts w:ascii="Arial" w:hAnsi="Arial" w:cs="Arial"/>
          <w:b/>
        </w:rPr>
        <w:t xml:space="preserve">Royal </w:t>
      </w:r>
      <w:proofErr w:type="spellStart"/>
      <w:r w:rsidRPr="00DE0E74">
        <w:rPr>
          <w:rFonts w:ascii="Arial" w:hAnsi="Arial" w:cs="Arial"/>
          <w:b/>
        </w:rPr>
        <w:t>Helen</w:t>
      </w:r>
      <w:r w:rsidRPr="00DE0E74">
        <w:rPr>
          <w:rFonts w:ascii="Arial" w:hAnsi="Arial" w:cs="Arial"/>
          <w:b/>
          <w:vertAlign w:val="superscript"/>
        </w:rPr>
        <w:t>R</w:t>
      </w:r>
      <w:proofErr w:type="spellEnd"/>
    </w:p>
    <w:p w:rsidR="008778DD" w:rsidRPr="008778DD" w:rsidRDefault="008778DD" w:rsidP="008778DD">
      <w:pPr>
        <w:rPr>
          <w:rFonts w:ascii="Arial" w:hAnsi="Arial" w:cs="Arial"/>
        </w:rPr>
      </w:pPr>
      <w:r w:rsidRPr="008778DD">
        <w:rPr>
          <w:rFonts w:ascii="Arial" w:hAnsi="Arial" w:cs="Arial"/>
        </w:rPr>
        <w:t xml:space="preserve">A </w:t>
      </w:r>
      <w:proofErr w:type="spellStart"/>
      <w:r w:rsidRPr="008778DD">
        <w:rPr>
          <w:rFonts w:ascii="Arial" w:hAnsi="Arial" w:cs="Arial"/>
        </w:rPr>
        <w:t>Bigarreau</w:t>
      </w:r>
      <w:proofErr w:type="spellEnd"/>
      <w:r w:rsidRPr="008778DD">
        <w:rPr>
          <w:rFonts w:ascii="Arial" w:hAnsi="Arial" w:cs="Arial"/>
        </w:rPr>
        <w:t xml:space="preserve"> </w:t>
      </w:r>
      <w:proofErr w:type="spellStart"/>
      <w:r w:rsidRPr="008778DD">
        <w:rPr>
          <w:rFonts w:ascii="Arial" w:hAnsi="Arial" w:cs="Arial"/>
        </w:rPr>
        <w:t>Burlat</w:t>
      </w:r>
      <w:proofErr w:type="spellEnd"/>
      <w:r w:rsidRPr="008778DD">
        <w:rPr>
          <w:rFonts w:ascii="Arial" w:hAnsi="Arial" w:cs="Arial"/>
        </w:rPr>
        <w:t xml:space="preserve"> után 32 nappal, az olasz </w:t>
      </w:r>
      <w:proofErr w:type="spellStart"/>
      <w:r w:rsidRPr="008778DD">
        <w:rPr>
          <w:rFonts w:ascii="Arial" w:hAnsi="Arial" w:cs="Arial"/>
        </w:rPr>
        <w:t>Emilia</w:t>
      </w:r>
      <w:proofErr w:type="spellEnd"/>
      <w:r w:rsidRPr="008778DD">
        <w:rPr>
          <w:rFonts w:ascii="Arial" w:hAnsi="Arial" w:cs="Arial"/>
        </w:rPr>
        <w:t xml:space="preserve"> </w:t>
      </w:r>
      <w:proofErr w:type="spellStart"/>
      <w:r w:rsidRPr="008778DD">
        <w:rPr>
          <w:rFonts w:ascii="Arial" w:hAnsi="Arial" w:cs="Arial"/>
        </w:rPr>
        <w:t>Romagna</w:t>
      </w:r>
      <w:proofErr w:type="spellEnd"/>
      <w:r w:rsidRPr="008778DD">
        <w:rPr>
          <w:rFonts w:ascii="Arial" w:hAnsi="Arial" w:cs="Arial"/>
        </w:rPr>
        <w:t xml:space="preserve"> tartományban június 26 körül érő cseresznyefajta. Licence-adója a francia IPS, nemesítője a </w:t>
      </w:r>
      <w:proofErr w:type="spellStart"/>
      <w:r w:rsidRPr="008778DD">
        <w:rPr>
          <w:rFonts w:ascii="Arial" w:hAnsi="Arial" w:cs="Arial"/>
        </w:rPr>
        <w:t>Zaiger</w:t>
      </w:r>
      <w:proofErr w:type="spellEnd"/>
      <w:r w:rsidRPr="008778DD">
        <w:rPr>
          <w:rFonts w:ascii="Arial" w:hAnsi="Arial" w:cs="Arial"/>
        </w:rPr>
        <w:t xml:space="preserve"> </w:t>
      </w:r>
      <w:proofErr w:type="spellStart"/>
      <w:r w:rsidRPr="008778DD">
        <w:rPr>
          <w:rFonts w:ascii="Arial" w:hAnsi="Arial" w:cs="Arial"/>
        </w:rPr>
        <w:t>Genetics</w:t>
      </w:r>
      <w:proofErr w:type="spellEnd"/>
      <w:r w:rsidRPr="008778DD">
        <w:rPr>
          <w:rFonts w:ascii="Arial" w:hAnsi="Arial" w:cs="Arial"/>
        </w:rPr>
        <w:t xml:space="preserve"> (USA). Fája erős növekedésű, felfelé törő ágrendszerrel. Virágzási ideje közép-kései, </w:t>
      </w:r>
      <w:proofErr w:type="spellStart"/>
      <w:r w:rsidRPr="008778DD">
        <w:rPr>
          <w:rFonts w:ascii="Arial" w:hAnsi="Arial" w:cs="Arial"/>
        </w:rPr>
        <w:t>öntermékeny</w:t>
      </w:r>
      <w:proofErr w:type="spellEnd"/>
      <w:r w:rsidRPr="008778DD">
        <w:rPr>
          <w:rFonts w:ascii="Arial" w:hAnsi="Arial" w:cs="Arial"/>
        </w:rPr>
        <w:t>. Gyümölcse kerekded, gyönyörű mahagóni színű, kocsánya vékony, 40-45 mm hosszú. Gyümölcsének mérete nagyon nagy, 33-34 mm átmérőjű, 14-15 g súlyú. Gyümölcs húsa nagyon kemény, hosszan tárolható. Jól tűri a manipulációt. Íze kiváló, 19-20</w:t>
      </w:r>
      <w:r w:rsidRPr="008778DD">
        <w:rPr>
          <w:rFonts w:ascii="Arial" w:hAnsi="Arial" w:cs="Arial"/>
          <w:vertAlign w:val="superscript"/>
        </w:rPr>
        <w:t>O</w:t>
      </w:r>
      <w:r w:rsidRPr="008778DD">
        <w:rPr>
          <w:rFonts w:ascii="Arial" w:hAnsi="Arial" w:cs="Arial"/>
        </w:rPr>
        <w:t>Brix-re érik, alacsony savtartalom mellett. Eléggé érzékeny repedésre, ezért fólia alatti termesztésre ajánlják első sorban.</w:t>
      </w:r>
    </w:p>
    <w:p w:rsidR="008778DD" w:rsidRPr="008778DD" w:rsidRDefault="008778DD" w:rsidP="008778DD">
      <w:pPr>
        <w:rPr>
          <w:rFonts w:ascii="Arial" w:hAnsi="Arial" w:cs="Arial"/>
        </w:rPr>
      </w:pPr>
    </w:p>
    <w:p w:rsidR="008778DD" w:rsidRPr="008778DD" w:rsidRDefault="008778DD" w:rsidP="008778DD">
      <w:pPr>
        <w:overflowPunct/>
        <w:autoSpaceDE/>
        <w:autoSpaceDN/>
        <w:adjustRightInd/>
        <w:textAlignment w:val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8778DD" w:rsidRPr="008778DD" w:rsidRDefault="008778DD" w:rsidP="008778DD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sz w:val="22"/>
          <w:szCs w:val="22"/>
          <w:lang w:eastAsia="en-US"/>
        </w:rPr>
      </w:pPr>
      <w:r w:rsidRPr="008778DD">
        <w:rPr>
          <w:rFonts w:ascii="Arial" w:eastAsiaTheme="minorHAnsi" w:hAnsi="Arial" w:cs="Arial"/>
          <w:noProof/>
          <w:sz w:val="22"/>
          <w:szCs w:val="22"/>
        </w:rPr>
        <w:drawing>
          <wp:inline distT="0" distB="0" distL="0" distR="0" wp14:anchorId="528A665D" wp14:editId="2285E1AB">
            <wp:extent cx="3360000" cy="2520000"/>
            <wp:effectExtent l="0" t="0" r="0" b="0"/>
            <wp:docPr id="9" name="Kép 9" descr="C:\Users\pales\OneDrive\Képek\2018. június\Olaszország\Gorgo Zanzi Vivai bemutatója\Royal Helen 1. 2018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les\OneDrive\Képek\2018. június\Olaszország\Gorgo Zanzi Vivai bemutatója\Royal Helen 1. 201806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8DD" w:rsidRPr="008778DD" w:rsidRDefault="008778DD" w:rsidP="008778DD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8778DD" w:rsidRPr="003E1380" w:rsidRDefault="008778DD" w:rsidP="008778DD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b/>
          <w:vertAlign w:val="superscript"/>
          <w:lang w:eastAsia="en-US"/>
        </w:rPr>
      </w:pPr>
      <w:r w:rsidRPr="003E1380">
        <w:rPr>
          <w:rFonts w:ascii="Arial" w:eastAsiaTheme="minorHAnsi" w:hAnsi="Arial" w:cs="Arial"/>
          <w:b/>
          <w:lang w:eastAsia="en-US"/>
        </w:rPr>
        <w:t xml:space="preserve">Royal </w:t>
      </w:r>
      <w:proofErr w:type="spellStart"/>
      <w:r w:rsidRPr="003E1380">
        <w:rPr>
          <w:rFonts w:ascii="Arial" w:eastAsiaTheme="minorHAnsi" w:hAnsi="Arial" w:cs="Arial"/>
          <w:b/>
          <w:lang w:eastAsia="en-US"/>
        </w:rPr>
        <w:t>Helen</w:t>
      </w:r>
      <w:r w:rsidRPr="003E1380">
        <w:rPr>
          <w:rFonts w:ascii="Arial" w:eastAsiaTheme="minorHAnsi" w:hAnsi="Arial" w:cs="Arial"/>
          <w:b/>
          <w:vertAlign w:val="superscript"/>
          <w:lang w:eastAsia="en-US"/>
        </w:rPr>
        <w:t>R</w:t>
      </w:r>
      <w:proofErr w:type="spellEnd"/>
    </w:p>
    <w:p w:rsidR="008778DD" w:rsidRPr="003E1380" w:rsidRDefault="008778DD" w:rsidP="008778DD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lang w:eastAsia="en-US"/>
        </w:rPr>
      </w:pPr>
      <w:r w:rsidRPr="003E1380">
        <w:rPr>
          <w:rFonts w:ascii="Arial" w:eastAsiaTheme="minorHAnsi" w:hAnsi="Arial" w:cs="Arial"/>
          <w:lang w:eastAsia="en-US"/>
        </w:rPr>
        <w:t xml:space="preserve">(Fotó: </w:t>
      </w:r>
      <w:proofErr w:type="spellStart"/>
      <w:r w:rsidRPr="003E1380">
        <w:rPr>
          <w:rFonts w:ascii="Arial" w:eastAsiaTheme="minorHAnsi" w:hAnsi="Arial" w:cs="Arial"/>
          <w:lang w:eastAsia="en-US"/>
        </w:rPr>
        <w:t>Palesits</w:t>
      </w:r>
      <w:proofErr w:type="spellEnd"/>
      <w:r w:rsidRPr="003E1380">
        <w:rPr>
          <w:rFonts w:ascii="Arial" w:eastAsiaTheme="minorHAnsi" w:hAnsi="Arial" w:cs="Arial"/>
          <w:lang w:eastAsia="en-US"/>
        </w:rPr>
        <w:t xml:space="preserve"> Zsolt)</w:t>
      </w:r>
    </w:p>
    <w:p w:rsidR="008778DD" w:rsidRPr="008778DD" w:rsidRDefault="008778DD" w:rsidP="008778DD">
      <w:pPr>
        <w:overflowPunct/>
        <w:autoSpaceDE/>
        <w:autoSpaceDN/>
        <w:adjustRightInd/>
        <w:jc w:val="center"/>
        <w:textAlignment w:val="auto"/>
        <w:rPr>
          <w:rFonts w:ascii="Arial" w:eastAsiaTheme="minorHAnsi" w:hAnsi="Arial" w:cs="Arial"/>
          <w:sz w:val="22"/>
          <w:szCs w:val="22"/>
          <w:lang w:eastAsia="en-US"/>
        </w:rPr>
      </w:pPr>
    </w:p>
    <w:p w:rsidR="008778DD" w:rsidRPr="008778DD" w:rsidRDefault="008778DD" w:rsidP="008778DD">
      <w:pPr>
        <w:rPr>
          <w:rFonts w:ascii="Arial" w:hAnsi="Arial" w:cs="Arial"/>
          <w:b/>
          <w:sz w:val="18"/>
          <w:szCs w:val="18"/>
          <w:u w:val="single"/>
        </w:rPr>
      </w:pPr>
    </w:p>
    <w:p w:rsidR="008778DD" w:rsidRPr="008778DD" w:rsidRDefault="008778DD" w:rsidP="008778DD">
      <w:pPr>
        <w:rPr>
          <w:rFonts w:ascii="Arial" w:hAnsi="Arial" w:cs="Arial"/>
          <w:b/>
          <w:sz w:val="24"/>
          <w:szCs w:val="24"/>
          <w:u w:val="single"/>
        </w:rPr>
      </w:pPr>
      <w:r w:rsidRPr="008778DD">
        <w:rPr>
          <w:rFonts w:ascii="Arial" w:hAnsi="Arial" w:cs="Arial"/>
          <w:b/>
          <w:sz w:val="24"/>
          <w:szCs w:val="24"/>
          <w:u w:val="single"/>
        </w:rPr>
        <w:t>Alanyok:</w:t>
      </w:r>
    </w:p>
    <w:p w:rsidR="008778DD" w:rsidRPr="008778DD" w:rsidRDefault="008778DD" w:rsidP="008778DD">
      <w:pPr>
        <w:rPr>
          <w:rFonts w:ascii="Arial" w:hAnsi="Arial" w:cs="Arial"/>
          <w:b/>
          <w:sz w:val="18"/>
          <w:szCs w:val="18"/>
          <w:u w:val="single"/>
        </w:rPr>
      </w:pPr>
    </w:p>
    <w:p w:rsidR="008778DD" w:rsidRPr="008778DD" w:rsidRDefault="008778DD" w:rsidP="008778DD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eastAsiaTheme="minorHAnsi" w:hAnsi="Arial" w:cs="Arial"/>
          <w:lang w:eastAsia="en-US"/>
        </w:rPr>
      </w:pPr>
      <w:proofErr w:type="spellStart"/>
      <w:r w:rsidRPr="008778DD">
        <w:rPr>
          <w:rFonts w:ascii="Arial" w:eastAsiaTheme="minorHAnsi" w:hAnsi="Arial" w:cs="Arial"/>
          <w:b/>
          <w:lang w:eastAsia="en-US"/>
        </w:rPr>
        <w:t>GiSelA</w:t>
      </w:r>
      <w:proofErr w:type="spellEnd"/>
      <w:r w:rsidRPr="008778DD">
        <w:rPr>
          <w:rFonts w:ascii="Arial" w:eastAsiaTheme="minorHAnsi" w:hAnsi="Arial" w:cs="Arial"/>
          <w:b/>
          <w:lang w:eastAsia="en-US"/>
        </w:rPr>
        <w:t xml:space="preserve"> 5 (148/2)</w:t>
      </w:r>
      <w:r w:rsidRPr="008778DD">
        <w:rPr>
          <w:rFonts w:ascii="Arial" w:eastAsiaTheme="minorHAnsi" w:hAnsi="Arial" w:cs="Arial"/>
          <w:lang w:eastAsia="en-US"/>
        </w:rPr>
        <w:t xml:space="preserve"> Németországban fajkeresztezéssel előállított, </w:t>
      </w:r>
      <w:proofErr w:type="spellStart"/>
      <w:r w:rsidRPr="008778DD">
        <w:rPr>
          <w:rFonts w:ascii="Arial" w:eastAsiaTheme="minorHAnsi" w:hAnsi="Arial" w:cs="Arial"/>
          <w:lang w:eastAsia="en-US"/>
        </w:rPr>
        <w:t>in-vitro</w:t>
      </w:r>
      <w:proofErr w:type="spellEnd"/>
      <w:r w:rsidRPr="008778DD">
        <w:rPr>
          <w:rFonts w:ascii="Arial" w:eastAsiaTheme="minorHAnsi" w:hAnsi="Arial" w:cs="Arial"/>
          <w:lang w:eastAsia="en-US"/>
        </w:rPr>
        <w:t xml:space="preserve"> szaporítású cseresznyealany. Cseresznyefajtákkal jó a kompatibilitása, nem, vagy alig hoz sarjat. </w:t>
      </w:r>
      <w:proofErr w:type="spellStart"/>
      <w:r w:rsidRPr="008778DD">
        <w:rPr>
          <w:rFonts w:ascii="Arial" w:eastAsiaTheme="minorHAnsi" w:hAnsi="Arial" w:cs="Arial"/>
          <w:lang w:eastAsia="en-US"/>
        </w:rPr>
        <w:t>Féltörpe-</w:t>
      </w:r>
      <w:proofErr w:type="spellEnd"/>
      <w:r w:rsidRPr="008778DD">
        <w:rPr>
          <w:rFonts w:ascii="Arial" w:eastAsiaTheme="minorHAnsi" w:hAnsi="Arial" w:cs="Arial"/>
          <w:lang w:eastAsia="en-US"/>
        </w:rPr>
        <w:t xml:space="preserve"> törpe növekedési erélyű, a fák méretét 50-60%-kal csökkenti. Csemetéje megfelelően vastagszik, jól szemezhető, de rajta az oltványok gyengébb növekedésűek. Öntözött, </w:t>
      </w:r>
      <w:proofErr w:type="spellStart"/>
      <w:r w:rsidRPr="008778DD">
        <w:rPr>
          <w:rFonts w:ascii="Arial" w:eastAsiaTheme="minorHAnsi" w:hAnsi="Arial" w:cs="Arial"/>
          <w:lang w:eastAsia="en-US"/>
        </w:rPr>
        <w:t>támrendszeres</w:t>
      </w:r>
      <w:proofErr w:type="spellEnd"/>
      <w:r w:rsidRPr="008778DD">
        <w:rPr>
          <w:rFonts w:ascii="Arial" w:eastAsiaTheme="minorHAnsi" w:hAnsi="Arial" w:cs="Arial"/>
          <w:lang w:eastAsia="en-US"/>
        </w:rPr>
        <w:t xml:space="preserve"> cseresznye ültetvényekhez ajánlott, nagyon népszerű alany.</w:t>
      </w:r>
    </w:p>
    <w:p w:rsidR="008778DD" w:rsidRDefault="008778DD" w:rsidP="008778DD">
      <w:pPr>
        <w:overflowPunct/>
        <w:autoSpaceDE/>
        <w:autoSpaceDN/>
        <w:adjustRightInd/>
        <w:textAlignment w:val="auto"/>
        <w:rPr>
          <w:rFonts w:ascii="Arial" w:hAnsi="Arial" w:cs="Arial"/>
        </w:rPr>
      </w:pPr>
      <w:proofErr w:type="spellStart"/>
      <w:r w:rsidRPr="008778DD">
        <w:rPr>
          <w:rFonts w:ascii="Arial" w:hAnsi="Arial" w:cs="Arial"/>
          <w:b/>
        </w:rPr>
        <w:t>GiSelA</w:t>
      </w:r>
      <w:proofErr w:type="spellEnd"/>
      <w:r w:rsidRPr="008778DD">
        <w:rPr>
          <w:rFonts w:ascii="Arial" w:hAnsi="Arial" w:cs="Arial"/>
          <w:b/>
        </w:rPr>
        <w:t xml:space="preserve"> 6 (G148/1) </w:t>
      </w:r>
      <w:proofErr w:type="spellStart"/>
      <w:r w:rsidRPr="008778DD">
        <w:rPr>
          <w:rFonts w:ascii="Arial" w:hAnsi="Arial" w:cs="Arial"/>
        </w:rPr>
        <w:t>Cerasus</w:t>
      </w:r>
      <w:proofErr w:type="spellEnd"/>
      <w:r w:rsidRPr="008778DD">
        <w:rPr>
          <w:rFonts w:ascii="Arial" w:hAnsi="Arial" w:cs="Arial"/>
        </w:rPr>
        <w:t xml:space="preserve"> </w:t>
      </w:r>
      <w:proofErr w:type="spellStart"/>
      <w:r w:rsidRPr="008778DD">
        <w:rPr>
          <w:rFonts w:ascii="Arial" w:hAnsi="Arial" w:cs="Arial"/>
        </w:rPr>
        <w:t>vulgaris</w:t>
      </w:r>
      <w:proofErr w:type="spellEnd"/>
      <w:r w:rsidRPr="008778DD">
        <w:rPr>
          <w:rFonts w:ascii="Arial" w:hAnsi="Arial" w:cs="Arial"/>
        </w:rPr>
        <w:t xml:space="preserve"> x </w:t>
      </w:r>
      <w:proofErr w:type="spellStart"/>
      <w:r w:rsidRPr="008778DD">
        <w:rPr>
          <w:rFonts w:ascii="Arial" w:hAnsi="Arial" w:cs="Arial"/>
        </w:rPr>
        <w:t>Cerasus</w:t>
      </w:r>
      <w:proofErr w:type="spellEnd"/>
      <w:r w:rsidRPr="008778DD">
        <w:rPr>
          <w:rFonts w:ascii="Arial" w:hAnsi="Arial" w:cs="Arial"/>
        </w:rPr>
        <w:t xml:space="preserve"> </w:t>
      </w:r>
      <w:proofErr w:type="spellStart"/>
      <w:r w:rsidRPr="008778DD">
        <w:rPr>
          <w:rFonts w:ascii="Arial" w:hAnsi="Arial" w:cs="Arial"/>
        </w:rPr>
        <w:t>canescens</w:t>
      </w:r>
      <w:proofErr w:type="spellEnd"/>
      <w:r w:rsidRPr="008778DD">
        <w:rPr>
          <w:rFonts w:ascii="Arial" w:hAnsi="Arial" w:cs="Arial"/>
        </w:rPr>
        <w:t xml:space="preserve"> hibrid, középerős növekedési eréllyel, gyengébb termőhelyen is jó lehet. Az oltványok</w:t>
      </w:r>
      <w:r w:rsidR="00FD3CBA">
        <w:rPr>
          <w:rFonts w:ascii="Arial" w:hAnsi="Arial" w:cs="Arial"/>
        </w:rPr>
        <w:t>,</w:t>
      </w:r>
      <w:r w:rsidRPr="008778DD">
        <w:rPr>
          <w:rFonts w:ascii="Arial" w:hAnsi="Arial" w:cs="Arial"/>
        </w:rPr>
        <w:t xml:space="preserve"> </w:t>
      </w:r>
      <w:r w:rsidR="00FD3CBA">
        <w:rPr>
          <w:rFonts w:ascii="Arial" w:hAnsi="Arial" w:cs="Arial"/>
        </w:rPr>
        <w:t>ezen az alanyon</w:t>
      </w:r>
      <w:r w:rsidRPr="008778DD">
        <w:rPr>
          <w:rFonts w:ascii="Arial" w:hAnsi="Arial" w:cs="Arial"/>
        </w:rPr>
        <w:t xml:space="preserve"> korán termőre </w:t>
      </w:r>
      <w:proofErr w:type="gramStart"/>
      <w:r w:rsidRPr="008778DD">
        <w:rPr>
          <w:rFonts w:ascii="Arial" w:hAnsi="Arial" w:cs="Arial"/>
        </w:rPr>
        <w:t>fordulnak</w:t>
      </w:r>
      <w:proofErr w:type="gramEnd"/>
      <w:r w:rsidRPr="008778DD">
        <w:rPr>
          <w:rFonts w:ascii="Arial" w:hAnsi="Arial" w:cs="Arial"/>
        </w:rPr>
        <w:t xml:space="preserve"> és jó terméshozamot produkálnak.</w:t>
      </w:r>
    </w:p>
    <w:p w:rsidR="008778DD" w:rsidRDefault="008778DD" w:rsidP="00786EBC">
      <w:pPr>
        <w:overflowPunct/>
        <w:autoSpaceDE/>
        <w:autoSpaceDN/>
        <w:adjustRightInd/>
        <w:textAlignment w:val="auto"/>
        <w:rPr>
          <w:rFonts w:ascii="Arial" w:hAnsi="Arial" w:cs="Arial"/>
          <w:b/>
        </w:rPr>
      </w:pPr>
    </w:p>
    <w:p w:rsidR="00CC069E" w:rsidRPr="00774D0B" w:rsidRDefault="00CC069E" w:rsidP="00786EBC">
      <w:pPr>
        <w:overflowPunct/>
        <w:autoSpaceDE/>
        <w:autoSpaceDN/>
        <w:adjustRightInd/>
        <w:textAlignment w:val="auto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Colt</w:t>
      </w:r>
      <w:r w:rsidR="00774D0B">
        <w:rPr>
          <w:rFonts w:ascii="Arial" w:hAnsi="Arial" w:cs="Arial"/>
          <w:b/>
        </w:rPr>
        <w:t xml:space="preserve"> </w:t>
      </w:r>
      <w:proofErr w:type="spellStart"/>
      <w:r w:rsidR="00774D0B">
        <w:rPr>
          <w:rFonts w:ascii="Arial" w:hAnsi="Arial" w:cs="Arial"/>
        </w:rPr>
        <w:t>East-Mallingi</w:t>
      </w:r>
      <w:proofErr w:type="spellEnd"/>
      <w:r w:rsidR="00774D0B">
        <w:rPr>
          <w:rFonts w:ascii="Arial" w:hAnsi="Arial" w:cs="Arial"/>
        </w:rPr>
        <w:t xml:space="preserve"> nemesítésű hibrid alany, középerős-erős növekedési eréllyel. cseresznyefajtákkal jó a kompatibilitása, a rá oltott fák hosszú életűek lesznek. Termőképességben elmaradhatnak a többi alanytól. Golyvára érzékeny, de a </w:t>
      </w:r>
      <w:proofErr w:type="spellStart"/>
      <w:r w:rsidR="00774D0B">
        <w:rPr>
          <w:rFonts w:ascii="Arial" w:hAnsi="Arial" w:cs="Arial"/>
        </w:rPr>
        <w:t>Pseudomonas</w:t>
      </w:r>
      <w:proofErr w:type="spellEnd"/>
      <w:r w:rsidR="00774D0B">
        <w:rPr>
          <w:rFonts w:ascii="Arial" w:hAnsi="Arial" w:cs="Arial"/>
        </w:rPr>
        <w:t xml:space="preserve"> </w:t>
      </w:r>
      <w:proofErr w:type="spellStart"/>
      <w:r w:rsidR="00774D0B">
        <w:rPr>
          <w:rFonts w:ascii="Arial" w:hAnsi="Arial" w:cs="Arial"/>
        </w:rPr>
        <w:t>mors-prunorummal</w:t>
      </w:r>
      <w:proofErr w:type="spellEnd"/>
      <w:r w:rsidR="00774D0B">
        <w:rPr>
          <w:rFonts w:ascii="Arial" w:hAnsi="Arial" w:cs="Arial"/>
        </w:rPr>
        <w:t xml:space="preserve"> szemben ellenálló. Járulékos gyökeret képez, feltöltéses bujtással jól szaporítható. Könnyen szemezhető.</w:t>
      </w:r>
    </w:p>
    <w:p w:rsidR="00CC069E" w:rsidRDefault="00CC069E" w:rsidP="00786EBC">
      <w:pPr>
        <w:overflowPunct/>
        <w:autoSpaceDE/>
        <w:autoSpaceDN/>
        <w:adjustRightInd/>
        <w:textAlignment w:val="auto"/>
        <w:rPr>
          <w:rFonts w:ascii="Arial" w:hAnsi="Arial" w:cs="Arial"/>
          <w:b/>
        </w:rPr>
      </w:pPr>
    </w:p>
    <w:p w:rsidR="00774D0B" w:rsidRPr="00774D0B" w:rsidRDefault="00CC069E" w:rsidP="00774D0B">
      <w:pPr>
        <w:overflowPunct/>
        <w:autoSpaceDE/>
        <w:autoSpaceDN/>
        <w:adjustRightInd/>
        <w:textAlignment w:val="auto"/>
        <w:rPr>
          <w:rFonts w:ascii="Arial" w:hAnsi="Arial" w:cs="Arial"/>
        </w:rPr>
      </w:pPr>
      <w:proofErr w:type="spellStart"/>
      <w:r>
        <w:rPr>
          <w:rFonts w:ascii="Arial" w:hAnsi="Arial" w:cs="Arial"/>
          <w:b/>
        </w:rPr>
        <w:t>Kr</w:t>
      </w:r>
      <w:r w:rsidR="009B3F65">
        <w:rPr>
          <w:rFonts w:ascii="Arial" w:hAnsi="Arial" w:cs="Arial"/>
          <w:b/>
        </w:rPr>
        <w:t>y</w:t>
      </w:r>
      <w:r>
        <w:rPr>
          <w:rFonts w:ascii="Arial" w:hAnsi="Arial" w:cs="Arial"/>
          <w:b/>
        </w:rPr>
        <w:t>msk</w:t>
      </w:r>
      <w:proofErr w:type="spellEnd"/>
      <w:r>
        <w:rPr>
          <w:rFonts w:ascii="Arial" w:hAnsi="Arial" w:cs="Arial"/>
          <w:b/>
        </w:rPr>
        <w:t xml:space="preserve"> 5</w:t>
      </w:r>
      <w:r w:rsidR="000C6A87">
        <w:rPr>
          <w:rFonts w:ascii="Arial" w:hAnsi="Arial" w:cs="Arial"/>
          <w:b/>
        </w:rPr>
        <w:t xml:space="preserve"> </w:t>
      </w:r>
      <w:r w:rsidR="00774D0B" w:rsidRPr="00774D0B">
        <w:rPr>
          <w:rFonts w:ascii="Arial" w:hAnsi="Arial" w:cs="Arial"/>
        </w:rPr>
        <w:t xml:space="preserve">törpecseresznye </w:t>
      </w:r>
      <w:r w:rsidR="000C6A87">
        <w:rPr>
          <w:rFonts w:ascii="Arial" w:hAnsi="Arial" w:cs="Arial"/>
        </w:rPr>
        <w:t xml:space="preserve">alany, a </w:t>
      </w:r>
      <w:proofErr w:type="spellStart"/>
      <w:r w:rsidR="00774D0B" w:rsidRPr="00774D0B">
        <w:rPr>
          <w:rFonts w:ascii="Arial" w:hAnsi="Arial" w:cs="Arial"/>
        </w:rPr>
        <w:t>P</w:t>
      </w:r>
      <w:r w:rsidR="000C6A87">
        <w:rPr>
          <w:rFonts w:ascii="Arial" w:hAnsi="Arial" w:cs="Arial"/>
        </w:rPr>
        <w:t>runus</w:t>
      </w:r>
      <w:proofErr w:type="spellEnd"/>
      <w:r w:rsidR="00774D0B" w:rsidRPr="00774D0B">
        <w:rPr>
          <w:rFonts w:ascii="Arial" w:hAnsi="Arial" w:cs="Arial"/>
        </w:rPr>
        <w:t xml:space="preserve"> </w:t>
      </w:r>
      <w:proofErr w:type="spellStart"/>
      <w:r w:rsidR="00774D0B" w:rsidRPr="00774D0B">
        <w:rPr>
          <w:rFonts w:ascii="Arial" w:hAnsi="Arial" w:cs="Arial"/>
        </w:rPr>
        <w:t>fruticosa</w:t>
      </w:r>
      <w:proofErr w:type="spellEnd"/>
      <w:r w:rsidR="000C6A87">
        <w:rPr>
          <w:rFonts w:ascii="Arial" w:hAnsi="Arial" w:cs="Arial"/>
        </w:rPr>
        <w:t xml:space="preserve"> és a </w:t>
      </w:r>
      <w:proofErr w:type="spellStart"/>
      <w:r w:rsidR="000C6A87">
        <w:rPr>
          <w:rFonts w:ascii="Arial" w:hAnsi="Arial" w:cs="Arial"/>
        </w:rPr>
        <w:t>Prunus</w:t>
      </w:r>
      <w:proofErr w:type="spellEnd"/>
      <w:r w:rsidR="00774D0B" w:rsidRPr="00774D0B">
        <w:rPr>
          <w:rFonts w:ascii="Arial" w:hAnsi="Arial" w:cs="Arial"/>
        </w:rPr>
        <w:t xml:space="preserve"> </w:t>
      </w:r>
      <w:proofErr w:type="spellStart"/>
      <w:r w:rsidR="00774D0B" w:rsidRPr="00774D0B">
        <w:rPr>
          <w:rFonts w:ascii="Arial" w:hAnsi="Arial" w:cs="Arial"/>
        </w:rPr>
        <w:t>lannesiana</w:t>
      </w:r>
      <w:proofErr w:type="spellEnd"/>
      <w:r w:rsidR="000C6A87">
        <w:rPr>
          <w:rFonts w:ascii="Arial" w:hAnsi="Arial" w:cs="Arial"/>
        </w:rPr>
        <w:t xml:space="preserve"> hibridizációjából származik</w:t>
      </w:r>
      <w:r w:rsidR="00774D0B" w:rsidRPr="00774D0B">
        <w:rPr>
          <w:rFonts w:ascii="Arial" w:hAnsi="Arial" w:cs="Arial"/>
        </w:rPr>
        <w:t xml:space="preserve"> és </w:t>
      </w:r>
      <w:r w:rsidR="000C6A87">
        <w:rPr>
          <w:rFonts w:ascii="Arial" w:hAnsi="Arial" w:cs="Arial"/>
        </w:rPr>
        <w:t xml:space="preserve">a </w:t>
      </w:r>
      <w:r w:rsidR="00774D0B" w:rsidRPr="00774D0B">
        <w:rPr>
          <w:rFonts w:ascii="Arial" w:hAnsi="Arial" w:cs="Arial"/>
        </w:rPr>
        <w:t>cseresznyé</w:t>
      </w:r>
      <w:r w:rsidR="000C6A87">
        <w:rPr>
          <w:rFonts w:ascii="Arial" w:hAnsi="Arial" w:cs="Arial"/>
        </w:rPr>
        <w:t>k</w:t>
      </w:r>
      <w:r w:rsidR="00774D0B" w:rsidRPr="00774D0B">
        <w:rPr>
          <w:rFonts w:ascii="Arial" w:hAnsi="Arial" w:cs="Arial"/>
        </w:rPr>
        <w:t>hez alkalmas alany.</w:t>
      </w:r>
      <w:r w:rsidR="000C6A87">
        <w:rPr>
          <w:rFonts w:ascii="Arial" w:hAnsi="Arial" w:cs="Arial"/>
        </w:rPr>
        <w:t xml:space="preserve"> </w:t>
      </w:r>
      <w:r w:rsidR="00774D0B" w:rsidRPr="00774D0B">
        <w:rPr>
          <w:rFonts w:ascii="Arial" w:hAnsi="Arial" w:cs="Arial"/>
        </w:rPr>
        <w:t xml:space="preserve">Az alany </w:t>
      </w:r>
      <w:r w:rsidR="000C6A87">
        <w:rPr>
          <w:rFonts w:ascii="Arial" w:hAnsi="Arial" w:cs="Arial"/>
        </w:rPr>
        <w:t>bírja</w:t>
      </w:r>
      <w:r w:rsidR="00774D0B" w:rsidRPr="00774D0B">
        <w:rPr>
          <w:rFonts w:ascii="Arial" w:hAnsi="Arial" w:cs="Arial"/>
        </w:rPr>
        <w:t xml:space="preserve"> </w:t>
      </w:r>
      <w:r w:rsidR="000C6A87">
        <w:rPr>
          <w:rFonts w:ascii="Arial" w:hAnsi="Arial" w:cs="Arial"/>
        </w:rPr>
        <w:t>a tömörö</w:t>
      </w:r>
      <w:r w:rsidR="00774D0B" w:rsidRPr="00774D0B">
        <w:rPr>
          <w:rFonts w:ascii="Arial" w:hAnsi="Arial" w:cs="Arial"/>
        </w:rPr>
        <w:t>dött nedves talaj</w:t>
      </w:r>
      <w:r w:rsidR="000C6A87">
        <w:rPr>
          <w:rFonts w:ascii="Arial" w:hAnsi="Arial" w:cs="Arial"/>
        </w:rPr>
        <w:t>t</w:t>
      </w:r>
      <w:r w:rsidR="00774D0B" w:rsidRPr="00774D0B">
        <w:rPr>
          <w:rFonts w:ascii="Arial" w:hAnsi="Arial" w:cs="Arial"/>
        </w:rPr>
        <w:t xml:space="preserve"> és </w:t>
      </w:r>
      <w:r w:rsidR="000C6A87">
        <w:rPr>
          <w:rFonts w:ascii="Arial" w:hAnsi="Arial" w:cs="Arial"/>
        </w:rPr>
        <w:t xml:space="preserve">ellenáll </w:t>
      </w:r>
      <w:r w:rsidR="00774D0B" w:rsidRPr="00774D0B">
        <w:rPr>
          <w:rFonts w:ascii="Arial" w:hAnsi="Arial" w:cs="Arial"/>
        </w:rPr>
        <w:t>a bakteriális ráknak</w:t>
      </w:r>
      <w:r w:rsidR="000C6A87">
        <w:rPr>
          <w:rFonts w:ascii="Arial" w:hAnsi="Arial" w:cs="Arial"/>
        </w:rPr>
        <w:t>,</w:t>
      </w:r>
      <w:r w:rsidR="00774D0B" w:rsidRPr="00774D0B">
        <w:rPr>
          <w:rFonts w:ascii="Arial" w:hAnsi="Arial" w:cs="Arial"/>
        </w:rPr>
        <w:t xml:space="preserve"> a szárazságnak, a csonthéjas gyümölcsfák </w:t>
      </w:r>
      <w:r w:rsidR="000C6A87">
        <w:rPr>
          <w:rFonts w:ascii="Arial" w:hAnsi="Arial" w:cs="Arial"/>
        </w:rPr>
        <w:t>levél-foltbetegségeine</w:t>
      </w:r>
      <w:r w:rsidR="00774D0B" w:rsidRPr="00774D0B">
        <w:rPr>
          <w:rFonts w:ascii="Arial" w:hAnsi="Arial" w:cs="Arial"/>
        </w:rPr>
        <w:t xml:space="preserve">k. A gyökérrendszer nagyon jól fejlett, </w:t>
      </w:r>
      <w:r w:rsidR="000C6A87">
        <w:rPr>
          <w:rFonts w:ascii="Arial" w:hAnsi="Arial" w:cs="Arial"/>
        </w:rPr>
        <w:t>gyökérgolyvá</w:t>
      </w:r>
      <w:r w:rsidR="00774D0B" w:rsidRPr="00774D0B">
        <w:rPr>
          <w:rFonts w:ascii="Arial" w:hAnsi="Arial" w:cs="Arial"/>
        </w:rPr>
        <w:t>tól (</w:t>
      </w:r>
      <w:proofErr w:type="spellStart"/>
      <w:r w:rsidR="00774D0B" w:rsidRPr="00774D0B">
        <w:rPr>
          <w:rFonts w:ascii="Arial" w:hAnsi="Arial" w:cs="Arial"/>
        </w:rPr>
        <w:t>Bacterium</w:t>
      </w:r>
      <w:proofErr w:type="spellEnd"/>
      <w:r w:rsidR="00774D0B" w:rsidRPr="00774D0B">
        <w:rPr>
          <w:rFonts w:ascii="Arial" w:hAnsi="Arial" w:cs="Arial"/>
        </w:rPr>
        <w:t xml:space="preserve"> </w:t>
      </w:r>
      <w:proofErr w:type="spellStart"/>
      <w:r w:rsidR="000C6A87">
        <w:rPr>
          <w:rFonts w:ascii="Arial" w:hAnsi="Arial" w:cs="Arial"/>
        </w:rPr>
        <w:t>t</w:t>
      </w:r>
      <w:r w:rsidR="00774D0B" w:rsidRPr="00774D0B">
        <w:rPr>
          <w:rFonts w:ascii="Arial" w:hAnsi="Arial" w:cs="Arial"/>
        </w:rPr>
        <w:t>umefaciens</w:t>
      </w:r>
      <w:proofErr w:type="spellEnd"/>
      <w:r w:rsidR="00774D0B" w:rsidRPr="00774D0B">
        <w:rPr>
          <w:rFonts w:ascii="Arial" w:hAnsi="Arial" w:cs="Arial"/>
        </w:rPr>
        <w:t xml:space="preserve">) </w:t>
      </w:r>
      <w:proofErr w:type="gramStart"/>
      <w:r w:rsidR="00774D0B" w:rsidRPr="00774D0B">
        <w:rPr>
          <w:rFonts w:ascii="Arial" w:hAnsi="Arial" w:cs="Arial"/>
        </w:rPr>
        <w:t>mentes</w:t>
      </w:r>
      <w:proofErr w:type="gramEnd"/>
      <w:r w:rsidR="00774D0B" w:rsidRPr="00774D0B">
        <w:rPr>
          <w:rFonts w:ascii="Arial" w:hAnsi="Arial" w:cs="Arial"/>
        </w:rPr>
        <w:t xml:space="preserve">. </w:t>
      </w:r>
      <w:r w:rsidR="000C6A87">
        <w:rPr>
          <w:rFonts w:ascii="Arial" w:hAnsi="Arial" w:cs="Arial"/>
        </w:rPr>
        <w:t>A</w:t>
      </w:r>
      <w:r w:rsidR="00774D0B" w:rsidRPr="00774D0B">
        <w:rPr>
          <w:rFonts w:ascii="Arial" w:hAnsi="Arial" w:cs="Arial"/>
        </w:rPr>
        <w:t xml:space="preserve"> fák hosszú távú megfigyelése </w:t>
      </w:r>
      <w:r w:rsidR="000C6A87">
        <w:rPr>
          <w:rFonts w:ascii="Arial" w:hAnsi="Arial" w:cs="Arial"/>
        </w:rPr>
        <w:t>után kijelenthető</w:t>
      </w:r>
      <w:r w:rsidR="00774D0B" w:rsidRPr="00774D0B">
        <w:rPr>
          <w:rFonts w:ascii="Arial" w:hAnsi="Arial" w:cs="Arial"/>
        </w:rPr>
        <w:t xml:space="preserve">, hogy a fák </w:t>
      </w:r>
      <w:proofErr w:type="spellStart"/>
      <w:r w:rsidR="000C6A87">
        <w:rPr>
          <w:rFonts w:ascii="Arial" w:hAnsi="Arial" w:cs="Arial"/>
        </w:rPr>
        <w:t>támrendszerhez</w:t>
      </w:r>
      <w:proofErr w:type="spellEnd"/>
      <w:r w:rsidR="000C6A87">
        <w:rPr>
          <w:rFonts w:ascii="Arial" w:hAnsi="Arial" w:cs="Arial"/>
        </w:rPr>
        <w:t xml:space="preserve"> rögzítéséhez</w:t>
      </w:r>
      <w:r w:rsidR="00774D0B" w:rsidRPr="00774D0B">
        <w:rPr>
          <w:rFonts w:ascii="Arial" w:hAnsi="Arial" w:cs="Arial"/>
        </w:rPr>
        <w:t xml:space="preserve"> nincs szükség.</w:t>
      </w:r>
      <w:r w:rsidR="000C6A87">
        <w:rPr>
          <w:rFonts w:ascii="Arial" w:hAnsi="Arial" w:cs="Arial"/>
        </w:rPr>
        <w:t xml:space="preserve"> </w:t>
      </w:r>
      <w:r w:rsidR="00774D0B" w:rsidRPr="00774D0B">
        <w:rPr>
          <w:rFonts w:ascii="Arial" w:hAnsi="Arial" w:cs="Arial"/>
        </w:rPr>
        <w:t>A termés</w:t>
      </w:r>
      <w:r w:rsidR="000C6A87">
        <w:rPr>
          <w:rFonts w:ascii="Arial" w:hAnsi="Arial" w:cs="Arial"/>
        </w:rPr>
        <w:t>tömeg</w:t>
      </w:r>
      <w:r w:rsidR="00774D0B" w:rsidRPr="00774D0B">
        <w:rPr>
          <w:rFonts w:ascii="Arial" w:hAnsi="Arial" w:cs="Arial"/>
        </w:rPr>
        <w:t xml:space="preserve"> és a termésméret hasonló a '</w:t>
      </w:r>
      <w:proofErr w:type="spellStart"/>
      <w:r w:rsidR="00774D0B" w:rsidRPr="00774D0B">
        <w:rPr>
          <w:rFonts w:ascii="Arial" w:hAnsi="Arial" w:cs="Arial"/>
        </w:rPr>
        <w:t>GiSelA</w:t>
      </w:r>
      <w:proofErr w:type="spellEnd"/>
      <w:r w:rsidR="00774D0B" w:rsidRPr="00774D0B">
        <w:rPr>
          <w:rFonts w:ascii="Arial" w:hAnsi="Arial" w:cs="Arial"/>
        </w:rPr>
        <w:t xml:space="preserve"> 5' alanyon </w:t>
      </w:r>
      <w:r w:rsidR="000C6A87">
        <w:rPr>
          <w:rFonts w:ascii="Arial" w:hAnsi="Arial" w:cs="Arial"/>
        </w:rPr>
        <w:t xml:space="preserve">mértekhez. A rá oltott fák bőségesen virágzanak, gyorsan termőre fordulnak, a fák </w:t>
      </w:r>
      <w:r w:rsidR="00774D0B" w:rsidRPr="00774D0B">
        <w:rPr>
          <w:rFonts w:ascii="Arial" w:hAnsi="Arial" w:cs="Arial"/>
        </w:rPr>
        <w:t>termőképességét 15-18 évre becsülik.</w:t>
      </w:r>
    </w:p>
    <w:p w:rsidR="00774D0B" w:rsidRDefault="00774D0B" w:rsidP="00774D0B">
      <w:pPr>
        <w:overflowPunct/>
        <w:autoSpaceDE/>
        <w:autoSpaceDN/>
        <w:adjustRightInd/>
        <w:textAlignment w:val="auto"/>
        <w:rPr>
          <w:rFonts w:ascii="Arial" w:hAnsi="Arial" w:cs="Arial"/>
        </w:rPr>
      </w:pPr>
      <w:r w:rsidRPr="00774D0B">
        <w:rPr>
          <w:rFonts w:ascii="Arial" w:hAnsi="Arial" w:cs="Arial"/>
        </w:rPr>
        <w:t>A '</w:t>
      </w:r>
      <w:proofErr w:type="spellStart"/>
      <w:r w:rsidRPr="00774D0B">
        <w:rPr>
          <w:rFonts w:ascii="Arial" w:hAnsi="Arial" w:cs="Arial"/>
        </w:rPr>
        <w:t>Krymsk</w:t>
      </w:r>
      <w:proofErr w:type="spellEnd"/>
      <w:r w:rsidRPr="00774D0B">
        <w:rPr>
          <w:rFonts w:ascii="Arial" w:hAnsi="Arial" w:cs="Arial"/>
        </w:rPr>
        <w:t xml:space="preserve"> 5' 20-30%-kal korlátozza a fák növekedését a 'Colt' vagy 'F12 / 1'</w:t>
      </w:r>
      <w:proofErr w:type="spellStart"/>
      <w:r w:rsidRPr="00774D0B">
        <w:rPr>
          <w:rFonts w:ascii="Arial" w:hAnsi="Arial" w:cs="Arial"/>
        </w:rPr>
        <w:t>-en</w:t>
      </w:r>
      <w:proofErr w:type="spellEnd"/>
      <w:r w:rsidRPr="00774D0B">
        <w:rPr>
          <w:rFonts w:ascii="Arial" w:hAnsi="Arial" w:cs="Arial"/>
        </w:rPr>
        <w:t xml:space="preserve"> </w:t>
      </w:r>
      <w:r w:rsidR="000C6A87">
        <w:rPr>
          <w:rFonts w:ascii="Arial" w:hAnsi="Arial" w:cs="Arial"/>
        </w:rPr>
        <w:t>olt</w:t>
      </w:r>
      <w:r w:rsidRPr="00774D0B">
        <w:rPr>
          <w:rFonts w:ascii="Arial" w:hAnsi="Arial" w:cs="Arial"/>
        </w:rPr>
        <w:t xml:space="preserve">ott fákhoz képest. A kéreg- és fabetegségekkel szemben is toleráns, beleértve a bakteriális rákot is. </w:t>
      </w:r>
      <w:r w:rsidR="000C6A87">
        <w:rPr>
          <w:rFonts w:ascii="Arial" w:hAnsi="Arial" w:cs="Arial"/>
        </w:rPr>
        <w:t>Gyökérzete</w:t>
      </w:r>
      <w:r w:rsidRPr="00774D0B">
        <w:rPr>
          <w:rFonts w:ascii="Arial" w:hAnsi="Arial" w:cs="Arial"/>
        </w:rPr>
        <w:t xml:space="preserve"> károsodás nélkül bírja a</w:t>
      </w:r>
      <w:r w:rsidR="000C6A87">
        <w:rPr>
          <w:rFonts w:ascii="Arial" w:hAnsi="Arial" w:cs="Arial"/>
        </w:rPr>
        <w:t xml:space="preserve"> téli</w:t>
      </w:r>
      <w:r w:rsidRPr="00774D0B">
        <w:rPr>
          <w:rFonts w:ascii="Arial" w:hAnsi="Arial" w:cs="Arial"/>
        </w:rPr>
        <w:t xml:space="preserve"> alacsony hőmérsékletet.</w:t>
      </w:r>
    </w:p>
    <w:p w:rsidR="002F00A9" w:rsidRDefault="002F00A9" w:rsidP="00774D0B">
      <w:pPr>
        <w:overflowPunct/>
        <w:autoSpaceDE/>
        <w:autoSpaceDN/>
        <w:adjustRightInd/>
        <w:textAlignment w:val="auto"/>
        <w:rPr>
          <w:rFonts w:ascii="Arial" w:hAnsi="Arial" w:cs="Arial"/>
        </w:rPr>
      </w:pPr>
    </w:p>
    <w:p w:rsidR="002F00A9" w:rsidRDefault="002F00A9" w:rsidP="00774D0B">
      <w:pPr>
        <w:overflowPunct/>
        <w:autoSpaceDE/>
        <w:autoSpaceDN/>
        <w:adjustRightInd/>
        <w:textAlignment w:val="auto"/>
        <w:rPr>
          <w:rFonts w:ascii="Arial" w:hAnsi="Arial" w:cs="Arial"/>
        </w:rPr>
      </w:pPr>
    </w:p>
    <w:p w:rsidR="002F00A9" w:rsidRDefault="002F00A9" w:rsidP="002F00A9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284400" cy="3960000"/>
            <wp:effectExtent l="0" t="4762" r="7302" b="7303"/>
            <wp:docPr id="5" name="Kép 5" descr="C:\Users\pales\OneDrive\Képek\Új fajták\Henriett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les\OneDrive\Képek\Új fajták\Henriette (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844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0A9" w:rsidRDefault="002F00A9" w:rsidP="002F00A9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</w:rPr>
      </w:pPr>
    </w:p>
    <w:p w:rsidR="002F00A9" w:rsidRPr="002F00A9" w:rsidRDefault="002F00A9" w:rsidP="002F00A9">
      <w:pPr>
        <w:overflowPunct/>
        <w:autoSpaceDE/>
        <w:autoSpaceDN/>
        <w:adjustRightInd/>
        <w:jc w:val="center"/>
        <w:textAlignment w:val="auto"/>
        <w:rPr>
          <w:rFonts w:ascii="Arial" w:hAnsi="Arial" w:cs="Arial"/>
          <w:b/>
          <w:vertAlign w:val="superscript"/>
        </w:rPr>
      </w:pPr>
      <w:proofErr w:type="spellStart"/>
      <w:r w:rsidRPr="002F00A9">
        <w:rPr>
          <w:rFonts w:ascii="Arial" w:hAnsi="Arial" w:cs="Arial"/>
          <w:b/>
        </w:rPr>
        <w:t>Henriette</w:t>
      </w:r>
      <w:r w:rsidRPr="002F00A9">
        <w:rPr>
          <w:rFonts w:ascii="Arial" w:hAnsi="Arial" w:cs="Arial"/>
          <w:b/>
          <w:vertAlign w:val="superscript"/>
        </w:rPr>
        <w:t>R</w:t>
      </w:r>
      <w:proofErr w:type="spellEnd"/>
    </w:p>
    <w:sectPr w:rsidR="002F00A9" w:rsidRPr="002F00A9" w:rsidSect="006B1267">
      <w:headerReference w:type="even" r:id="rId17"/>
      <w:headerReference w:type="default" r:id="rId18"/>
      <w:footerReference w:type="even" r:id="rId19"/>
      <w:footerReference w:type="default" r:id="rId20"/>
      <w:type w:val="continuous"/>
      <w:pgSz w:w="11905" w:h="16837" w:code="9"/>
      <w:pgMar w:top="851" w:right="1418" w:bottom="851" w:left="1418" w:header="709" w:footer="709" w:gutter="0"/>
      <w:cols w:space="708"/>
      <w:noEndnote/>
      <w:docGrid w:linePitch="7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4D0" w:rsidRDefault="00BD24D0">
      <w:r>
        <w:separator/>
      </w:r>
    </w:p>
  </w:endnote>
  <w:endnote w:type="continuationSeparator" w:id="0">
    <w:p w:rsidR="00BD24D0" w:rsidRDefault="00BD2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51D" w:rsidRDefault="00CA751D" w:rsidP="00CA751D">
    <w:pPr>
      <w:pStyle w:val="llb"/>
      <w:jc w:val="center"/>
    </w:pPr>
    <w:r>
      <w:t>2 / 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529" w:rsidRDefault="008F4529" w:rsidP="00723615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844703">
      <w:rPr>
        <w:rStyle w:val="Oldalszm"/>
        <w:noProof/>
      </w:rPr>
      <w:t>7</w:t>
    </w:r>
    <w:r>
      <w:rPr>
        <w:rStyle w:val="Oldalszm"/>
      </w:rPr>
      <w:fldChar w:fldCharType="end"/>
    </w:r>
    <w:r>
      <w:rPr>
        <w:rStyle w:val="Oldalszm"/>
      </w:rPr>
      <w:t xml:space="preserve"> / </w:t>
    </w:r>
    <w:r>
      <w:rPr>
        <w:rStyle w:val="Oldalszm"/>
      </w:rPr>
      <w:fldChar w:fldCharType="begin"/>
    </w:r>
    <w:r>
      <w:rPr>
        <w:rStyle w:val="Oldalszm"/>
      </w:rPr>
      <w:instrText xml:space="preserve"> NUMPAGES </w:instrText>
    </w:r>
    <w:r>
      <w:rPr>
        <w:rStyle w:val="Oldalszm"/>
      </w:rPr>
      <w:fldChar w:fldCharType="separate"/>
    </w:r>
    <w:r w:rsidR="00844703">
      <w:rPr>
        <w:rStyle w:val="Oldalszm"/>
        <w:noProof/>
      </w:rPr>
      <w:t>7</w:t>
    </w:r>
    <w:r>
      <w:rPr>
        <w:rStyle w:val="Oldalszm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4D0" w:rsidRDefault="00BD24D0">
      <w:r>
        <w:separator/>
      </w:r>
    </w:p>
  </w:footnote>
  <w:footnote w:type="continuationSeparator" w:id="0">
    <w:p w:rsidR="00BD24D0" w:rsidRDefault="00BD24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69C" w:rsidRPr="000A7684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rFonts w:ascii="Arial" w:hAnsi="Arial" w:cs="Arial"/>
        <w:b/>
      </w:rPr>
    </w:pPr>
    <w:r w:rsidRPr="00BB3F40">
      <w:rPr>
        <w:sz w:val="28"/>
        <w:szCs w:val="28"/>
      </w:rPr>
      <w:t>PALESITS FAISKOLAI KFT.</w:t>
    </w:r>
    <w:r w:rsidRPr="00BB3F40">
      <w:rPr>
        <w:b/>
        <w:sz w:val="28"/>
        <w:szCs w:val="28"/>
      </w:rPr>
      <w:tab/>
    </w:r>
    <w:r w:rsidRPr="004A4272">
      <w:rPr>
        <w:b/>
      </w:rPr>
      <w:tab/>
    </w:r>
    <w:r w:rsidRPr="004A4272">
      <w:rPr>
        <w:b/>
      </w:rPr>
      <w:tab/>
    </w:r>
    <w:r w:rsidRPr="004A4272">
      <w:rPr>
        <w:b/>
      </w:rPr>
      <w:tab/>
    </w:r>
    <w:r>
      <w:rPr>
        <w:b/>
      </w:rPr>
      <w:tab/>
    </w:r>
    <w:r w:rsidRPr="000A7684">
      <w:rPr>
        <w:rFonts w:ascii="Arial" w:hAnsi="Arial" w:cs="Arial"/>
        <w:b/>
      </w:rPr>
      <w:t>PALESITS ZSOLT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</w:rPr>
      <w:t>H-2730 ALBERTIRSA, BAROSS U. 14/1.</w:t>
    </w:r>
    <w:r w:rsidRPr="004A4272">
      <w:rPr>
        <w:b/>
      </w:rPr>
      <w:tab/>
    </w:r>
    <w:r w:rsidRPr="004A4272">
      <w:rPr>
        <w:b/>
      </w:rPr>
      <w:tab/>
    </w:r>
    <w:r w:rsidRPr="004A4272">
      <w:rPr>
        <w:b/>
      </w:rPr>
      <w:tab/>
    </w:r>
    <w:r>
      <w:rPr>
        <w:b/>
      </w:rPr>
      <w:tab/>
    </w:r>
    <w:r w:rsidRPr="004A4272">
      <w:rPr>
        <w:b/>
        <w:i/>
      </w:rPr>
      <w:t>30/ 557 3964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>Fax: 53/ 371 504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 xml:space="preserve">E-mail: </w:t>
    </w:r>
    <w:hyperlink r:id="rId1" w:history="1">
      <w:r w:rsidRPr="004A4272">
        <w:rPr>
          <w:rStyle w:val="Hiperhivatkozs"/>
          <w:b/>
          <w:i/>
        </w:rPr>
        <w:t>palesitsfaiskola@t-online.hu</w:t>
      </w:r>
    </w:hyperlink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>
      <w:rPr>
        <w:b/>
        <w:i/>
      </w:rPr>
      <w:tab/>
    </w:r>
  </w:p>
  <w:p w:rsidR="0018769C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 xml:space="preserve">Web-lap: </w:t>
    </w:r>
    <w:hyperlink r:id="rId2" w:history="1">
      <w:r w:rsidRPr="004A4272">
        <w:rPr>
          <w:rStyle w:val="Hiperhivatkozs"/>
          <w:b/>
          <w:i/>
        </w:rPr>
        <w:t>www.palesitsfaiskola.hu</w:t>
      </w:r>
    </w:hyperlink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>
      <w:rPr>
        <w:b/>
        <w:i/>
      </w:rPr>
      <w:tab/>
    </w:r>
    <w:r>
      <w:rPr>
        <w:b/>
        <w:i/>
      </w:rPr>
      <w:tab/>
    </w:r>
  </w:p>
  <w:p w:rsidR="0018769C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</w:p>
  <w:p w:rsidR="0018769C" w:rsidRPr="001C6595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</w:rPr>
    </w:pPr>
    <w:r w:rsidRPr="001C6595">
      <w:rPr>
        <w:b/>
      </w:rPr>
      <w:t xml:space="preserve">Gyümölcs szaporítóanyag nagykereskedelmi </w:t>
    </w:r>
    <w:proofErr w:type="spellStart"/>
    <w:r w:rsidRPr="001C6595">
      <w:rPr>
        <w:b/>
      </w:rPr>
      <w:t>eng</w:t>
    </w:r>
    <w:proofErr w:type="spellEnd"/>
    <w:r w:rsidRPr="001C6595">
      <w:rPr>
        <w:b/>
      </w:rPr>
      <w:t xml:space="preserve">. </w:t>
    </w:r>
    <w:proofErr w:type="gramStart"/>
    <w:r w:rsidRPr="001C6595">
      <w:rPr>
        <w:b/>
      </w:rPr>
      <w:t>szám</w:t>
    </w:r>
    <w:proofErr w:type="gramEnd"/>
    <w:r w:rsidRPr="001C6595">
      <w:rPr>
        <w:b/>
      </w:rPr>
      <w:t>: 78/2005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1C6595">
      <w:rPr>
        <w:b/>
      </w:rPr>
      <w:t xml:space="preserve">Növény egészségügyi </w:t>
    </w:r>
    <w:proofErr w:type="spellStart"/>
    <w:r w:rsidRPr="001C6595">
      <w:rPr>
        <w:b/>
      </w:rPr>
      <w:t>reg</w:t>
    </w:r>
    <w:proofErr w:type="spellEnd"/>
    <w:r w:rsidRPr="001C6595">
      <w:rPr>
        <w:b/>
      </w:rPr>
      <w:t xml:space="preserve">. szám: </w:t>
    </w:r>
    <w:proofErr w:type="gramStart"/>
    <w:r w:rsidRPr="001C6595">
      <w:rPr>
        <w:b/>
      </w:rPr>
      <w:t>HU</w:t>
    </w:r>
    <w:proofErr w:type="gramEnd"/>
    <w:r w:rsidRPr="001C6595">
      <w:rPr>
        <w:b/>
      </w:rPr>
      <w:t xml:space="preserve"> 1321406174</w:t>
    </w:r>
  </w:p>
  <w:p w:rsidR="0018769C" w:rsidRDefault="0018769C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769C" w:rsidRPr="000A7684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rFonts w:ascii="Arial" w:hAnsi="Arial" w:cs="Arial"/>
        <w:b/>
      </w:rPr>
    </w:pPr>
    <w:r w:rsidRPr="00BB3F40">
      <w:rPr>
        <w:sz w:val="28"/>
        <w:szCs w:val="28"/>
      </w:rPr>
      <w:t>PALESITS FAISKOLAI KFT.</w:t>
    </w:r>
    <w:r w:rsidRPr="00BB3F40">
      <w:rPr>
        <w:b/>
        <w:sz w:val="28"/>
        <w:szCs w:val="28"/>
      </w:rPr>
      <w:tab/>
    </w:r>
    <w:r w:rsidRPr="004A4272">
      <w:rPr>
        <w:b/>
      </w:rPr>
      <w:tab/>
    </w:r>
    <w:r w:rsidRPr="004A4272">
      <w:rPr>
        <w:b/>
      </w:rPr>
      <w:tab/>
    </w:r>
    <w:r w:rsidRPr="004A4272">
      <w:rPr>
        <w:b/>
      </w:rPr>
      <w:tab/>
    </w:r>
    <w:r>
      <w:rPr>
        <w:b/>
      </w:rPr>
      <w:tab/>
    </w:r>
    <w:r w:rsidRPr="000A7684">
      <w:rPr>
        <w:rFonts w:ascii="Arial" w:hAnsi="Arial" w:cs="Arial"/>
        <w:b/>
      </w:rPr>
      <w:t>PALESITS ZSOLT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</w:rPr>
      <w:t>H-2730 ALBERTIRSA, BAROSS U. 14/1.</w:t>
    </w:r>
    <w:r w:rsidRPr="004A4272">
      <w:rPr>
        <w:b/>
      </w:rPr>
      <w:tab/>
    </w:r>
    <w:r w:rsidRPr="004A4272">
      <w:rPr>
        <w:b/>
      </w:rPr>
      <w:tab/>
    </w:r>
    <w:r w:rsidRPr="004A4272">
      <w:rPr>
        <w:b/>
      </w:rPr>
      <w:tab/>
    </w:r>
    <w:r>
      <w:rPr>
        <w:b/>
      </w:rPr>
      <w:tab/>
    </w:r>
    <w:r w:rsidRPr="004A4272">
      <w:rPr>
        <w:b/>
        <w:i/>
      </w:rPr>
      <w:t>30/ 557 3964</w:t>
    </w:r>
  </w:p>
  <w:p w:rsidR="0018769C" w:rsidRPr="004A4272" w:rsidRDefault="00844703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>
      <w:rPr>
        <w:b/>
        <w:i/>
      </w:rPr>
      <w:t>Adószám: 13499510-2-13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 xml:space="preserve">E-mail: </w:t>
    </w:r>
    <w:hyperlink r:id="rId1" w:history="1">
      <w:r w:rsidRPr="004A4272">
        <w:rPr>
          <w:rStyle w:val="Hiperhivatkozs"/>
          <w:b/>
          <w:i/>
        </w:rPr>
        <w:t>palesitsfaiskola@</w:t>
      </w:r>
      <w:r w:rsidR="00844703">
        <w:rPr>
          <w:rStyle w:val="Hiperhivatkozs"/>
          <w:b/>
          <w:i/>
        </w:rPr>
        <w:t>gmail.com</w:t>
      </w:r>
    </w:hyperlink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>
      <w:rPr>
        <w:b/>
        <w:i/>
      </w:rPr>
      <w:tab/>
    </w:r>
  </w:p>
  <w:p w:rsidR="0018769C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4A4272">
      <w:rPr>
        <w:b/>
        <w:i/>
      </w:rPr>
      <w:t xml:space="preserve">Web-lap: </w:t>
    </w:r>
    <w:hyperlink r:id="rId2" w:history="1">
      <w:r w:rsidRPr="004A4272">
        <w:rPr>
          <w:rStyle w:val="Hiperhivatkozs"/>
          <w:b/>
          <w:i/>
        </w:rPr>
        <w:t>www.palesitsfaiskola.hu</w:t>
      </w:r>
    </w:hyperlink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 w:rsidRPr="004A4272">
      <w:rPr>
        <w:b/>
        <w:i/>
      </w:rPr>
      <w:tab/>
    </w:r>
    <w:r>
      <w:rPr>
        <w:b/>
        <w:i/>
      </w:rPr>
      <w:tab/>
    </w:r>
    <w:r>
      <w:rPr>
        <w:b/>
        <w:i/>
      </w:rPr>
      <w:tab/>
    </w:r>
  </w:p>
  <w:p w:rsidR="0018769C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</w:p>
  <w:p w:rsidR="0018769C" w:rsidRPr="001C6595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</w:rPr>
    </w:pPr>
    <w:r w:rsidRPr="001C6595">
      <w:rPr>
        <w:b/>
      </w:rPr>
      <w:t xml:space="preserve">Gyümölcs szaporítóanyag nagykereskedelmi </w:t>
    </w:r>
    <w:proofErr w:type="spellStart"/>
    <w:r w:rsidRPr="001C6595">
      <w:rPr>
        <w:b/>
      </w:rPr>
      <w:t>eng</w:t>
    </w:r>
    <w:proofErr w:type="spellEnd"/>
    <w:r w:rsidRPr="001C6595">
      <w:rPr>
        <w:b/>
      </w:rPr>
      <w:t xml:space="preserve">. </w:t>
    </w:r>
    <w:proofErr w:type="gramStart"/>
    <w:r w:rsidRPr="001C6595">
      <w:rPr>
        <w:b/>
      </w:rPr>
      <w:t>szám</w:t>
    </w:r>
    <w:proofErr w:type="gramEnd"/>
    <w:r w:rsidRPr="001C6595">
      <w:rPr>
        <w:b/>
      </w:rPr>
      <w:t>: 78/2005</w:t>
    </w:r>
  </w:p>
  <w:p w:rsidR="0018769C" w:rsidRPr="004A4272" w:rsidRDefault="0018769C" w:rsidP="0018769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1C6595">
      <w:rPr>
        <w:b/>
      </w:rPr>
      <w:t xml:space="preserve">Növény egészségügyi </w:t>
    </w:r>
    <w:proofErr w:type="spellStart"/>
    <w:r w:rsidRPr="001C6595">
      <w:rPr>
        <w:b/>
      </w:rPr>
      <w:t>reg</w:t>
    </w:r>
    <w:proofErr w:type="spellEnd"/>
    <w:r w:rsidRPr="001C6595">
      <w:rPr>
        <w:b/>
      </w:rPr>
      <w:t xml:space="preserve">. szám: </w:t>
    </w:r>
    <w:proofErr w:type="gramStart"/>
    <w:r w:rsidRPr="001C6595">
      <w:rPr>
        <w:b/>
      </w:rPr>
      <w:t>HU</w:t>
    </w:r>
    <w:proofErr w:type="gramEnd"/>
    <w:r w:rsidRPr="001C6595">
      <w:rPr>
        <w:b/>
      </w:rPr>
      <w:t xml:space="preserve"> 1321406174</w:t>
    </w:r>
  </w:p>
  <w:p w:rsidR="0018769C" w:rsidRDefault="0018769C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57"/>
  <w:drawingGridVerticalSpacing w:val="39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7D2"/>
    <w:rsid w:val="00011D2F"/>
    <w:rsid w:val="000B2BC7"/>
    <w:rsid w:val="000C6A87"/>
    <w:rsid w:val="000F1859"/>
    <w:rsid w:val="00147BAC"/>
    <w:rsid w:val="00155C01"/>
    <w:rsid w:val="0018769C"/>
    <w:rsid w:val="001F40DD"/>
    <w:rsid w:val="00203CE8"/>
    <w:rsid w:val="002151C8"/>
    <w:rsid w:val="002800C0"/>
    <w:rsid w:val="002C0C73"/>
    <w:rsid w:val="002E5358"/>
    <w:rsid w:val="002F00A9"/>
    <w:rsid w:val="00352DD0"/>
    <w:rsid w:val="003536EB"/>
    <w:rsid w:val="003617A9"/>
    <w:rsid w:val="003850FB"/>
    <w:rsid w:val="003E1380"/>
    <w:rsid w:val="004251A9"/>
    <w:rsid w:val="00437948"/>
    <w:rsid w:val="0050202C"/>
    <w:rsid w:val="00531E14"/>
    <w:rsid w:val="005A6A12"/>
    <w:rsid w:val="006513B9"/>
    <w:rsid w:val="006B1267"/>
    <w:rsid w:val="006B1921"/>
    <w:rsid w:val="006D381E"/>
    <w:rsid w:val="006D3B7B"/>
    <w:rsid w:val="00723615"/>
    <w:rsid w:val="00774D0B"/>
    <w:rsid w:val="007779B0"/>
    <w:rsid w:val="00786EBC"/>
    <w:rsid w:val="007E7F55"/>
    <w:rsid w:val="0084093E"/>
    <w:rsid w:val="00844703"/>
    <w:rsid w:val="00865B47"/>
    <w:rsid w:val="008778DD"/>
    <w:rsid w:val="00886CD2"/>
    <w:rsid w:val="008B727F"/>
    <w:rsid w:val="008F09DE"/>
    <w:rsid w:val="008F4529"/>
    <w:rsid w:val="00924156"/>
    <w:rsid w:val="00932C58"/>
    <w:rsid w:val="00935D0C"/>
    <w:rsid w:val="009452A3"/>
    <w:rsid w:val="00996596"/>
    <w:rsid w:val="009B07D2"/>
    <w:rsid w:val="009B3F65"/>
    <w:rsid w:val="009D3B81"/>
    <w:rsid w:val="00A64782"/>
    <w:rsid w:val="00A66339"/>
    <w:rsid w:val="00A71F2F"/>
    <w:rsid w:val="00A83806"/>
    <w:rsid w:val="00AB18E5"/>
    <w:rsid w:val="00AD7E05"/>
    <w:rsid w:val="00AE20E4"/>
    <w:rsid w:val="00B26540"/>
    <w:rsid w:val="00B71AAD"/>
    <w:rsid w:val="00B74C4F"/>
    <w:rsid w:val="00B75D87"/>
    <w:rsid w:val="00BB4A35"/>
    <w:rsid w:val="00BD24D0"/>
    <w:rsid w:val="00BE6DC0"/>
    <w:rsid w:val="00BF6E71"/>
    <w:rsid w:val="00C35377"/>
    <w:rsid w:val="00C41C2E"/>
    <w:rsid w:val="00C578E6"/>
    <w:rsid w:val="00CA751D"/>
    <w:rsid w:val="00CB0102"/>
    <w:rsid w:val="00CC069E"/>
    <w:rsid w:val="00CC413A"/>
    <w:rsid w:val="00D56AE3"/>
    <w:rsid w:val="00D8440B"/>
    <w:rsid w:val="00D86D1D"/>
    <w:rsid w:val="00DC0A86"/>
    <w:rsid w:val="00DE0E74"/>
    <w:rsid w:val="00DF719D"/>
    <w:rsid w:val="00E028FF"/>
    <w:rsid w:val="00E05FCD"/>
    <w:rsid w:val="00E63C7D"/>
    <w:rsid w:val="00E818E7"/>
    <w:rsid w:val="00E81A7A"/>
    <w:rsid w:val="00E82EA4"/>
    <w:rsid w:val="00EA4F84"/>
    <w:rsid w:val="00F13331"/>
    <w:rsid w:val="00F16DE3"/>
    <w:rsid w:val="00F22C16"/>
    <w:rsid w:val="00FD3CBA"/>
    <w:rsid w:val="00FE5EBA"/>
    <w:rsid w:val="00FE6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23615"/>
    <w:pPr>
      <w:overflowPunct w:val="0"/>
      <w:autoSpaceDE w:val="0"/>
      <w:autoSpaceDN w:val="0"/>
      <w:adjustRightInd w:val="0"/>
      <w:textAlignment w:val="baseline"/>
    </w:pPr>
  </w:style>
  <w:style w:type="paragraph" w:styleId="Cmsor4">
    <w:name w:val="heading 4"/>
    <w:basedOn w:val="Norml"/>
    <w:next w:val="Norml"/>
    <w:link w:val="Cmsor4Char"/>
    <w:qFormat/>
    <w:rsid w:val="0084093E"/>
    <w:pPr>
      <w:keepNext/>
      <w:outlineLvl w:val="3"/>
    </w:pPr>
    <w:rPr>
      <w:rFonts w:ascii="Arial" w:hAnsi="Arial" w:cs="Arial"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ortkcm">
    <w:name w:val="envelope address"/>
    <w:basedOn w:val="Norml"/>
    <w:rsid w:val="00FE6CE6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Feladcmebortkon">
    <w:name w:val="envelope return"/>
    <w:basedOn w:val="Norml"/>
    <w:rsid w:val="00FE6CE6"/>
    <w:rPr>
      <w:rFonts w:ascii="Arial" w:hAnsi="Arial" w:cs="Arial"/>
      <w:b/>
    </w:rPr>
  </w:style>
  <w:style w:type="character" w:styleId="Hiperhivatkozs">
    <w:name w:val="Hyperlink"/>
    <w:rsid w:val="00723615"/>
    <w:rPr>
      <w:color w:val="0000FF"/>
      <w:u w:val="single"/>
    </w:rPr>
  </w:style>
  <w:style w:type="paragraph" w:styleId="lfej">
    <w:name w:val="header"/>
    <w:basedOn w:val="Norml"/>
    <w:rsid w:val="00723615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723615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723615"/>
  </w:style>
  <w:style w:type="paragraph" w:styleId="NormlWeb">
    <w:name w:val="Normal (Web)"/>
    <w:basedOn w:val="Norml"/>
    <w:uiPriority w:val="99"/>
    <w:semiHidden/>
    <w:unhideWhenUsed/>
    <w:rsid w:val="0050202C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notranslate">
    <w:name w:val="notranslate"/>
    <w:rsid w:val="0050202C"/>
  </w:style>
  <w:style w:type="character" w:styleId="Kiemels2">
    <w:name w:val="Strong"/>
    <w:uiPriority w:val="22"/>
    <w:qFormat/>
    <w:rsid w:val="0050202C"/>
    <w:rPr>
      <w:b/>
      <w:bCs/>
    </w:rPr>
  </w:style>
  <w:style w:type="character" w:customStyle="1" w:styleId="hps">
    <w:name w:val="hps"/>
    <w:rsid w:val="0050202C"/>
  </w:style>
  <w:style w:type="paragraph" w:styleId="Nincstrkz">
    <w:name w:val="No Spacing"/>
    <w:uiPriority w:val="1"/>
    <w:qFormat/>
    <w:rsid w:val="008F09DE"/>
    <w:pPr>
      <w:overflowPunct w:val="0"/>
      <w:autoSpaceDE w:val="0"/>
      <w:autoSpaceDN w:val="0"/>
      <w:adjustRightInd w:val="0"/>
      <w:textAlignment w:val="baseline"/>
    </w:pPr>
  </w:style>
  <w:style w:type="character" w:customStyle="1" w:styleId="Cmsor4Char">
    <w:name w:val="Címsor 4 Char"/>
    <w:basedOn w:val="Bekezdsalapbettpusa"/>
    <w:link w:val="Cmsor4"/>
    <w:rsid w:val="00A83806"/>
    <w:rPr>
      <w:rFonts w:ascii="Arial" w:hAnsi="Arial" w:cs="Arial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A4F8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A4F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23615"/>
    <w:pPr>
      <w:overflowPunct w:val="0"/>
      <w:autoSpaceDE w:val="0"/>
      <w:autoSpaceDN w:val="0"/>
      <w:adjustRightInd w:val="0"/>
      <w:textAlignment w:val="baseline"/>
    </w:pPr>
  </w:style>
  <w:style w:type="paragraph" w:styleId="Cmsor4">
    <w:name w:val="heading 4"/>
    <w:basedOn w:val="Norml"/>
    <w:next w:val="Norml"/>
    <w:link w:val="Cmsor4Char"/>
    <w:qFormat/>
    <w:rsid w:val="0084093E"/>
    <w:pPr>
      <w:keepNext/>
      <w:outlineLvl w:val="3"/>
    </w:pPr>
    <w:rPr>
      <w:rFonts w:ascii="Arial" w:hAnsi="Arial" w:cs="Arial"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ortkcm">
    <w:name w:val="envelope address"/>
    <w:basedOn w:val="Norml"/>
    <w:rsid w:val="00FE6CE6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Feladcmebortkon">
    <w:name w:val="envelope return"/>
    <w:basedOn w:val="Norml"/>
    <w:rsid w:val="00FE6CE6"/>
    <w:rPr>
      <w:rFonts w:ascii="Arial" w:hAnsi="Arial" w:cs="Arial"/>
      <w:b/>
    </w:rPr>
  </w:style>
  <w:style w:type="character" w:styleId="Hiperhivatkozs">
    <w:name w:val="Hyperlink"/>
    <w:rsid w:val="00723615"/>
    <w:rPr>
      <w:color w:val="0000FF"/>
      <w:u w:val="single"/>
    </w:rPr>
  </w:style>
  <w:style w:type="paragraph" w:styleId="lfej">
    <w:name w:val="header"/>
    <w:basedOn w:val="Norml"/>
    <w:rsid w:val="00723615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723615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723615"/>
  </w:style>
  <w:style w:type="paragraph" w:styleId="NormlWeb">
    <w:name w:val="Normal (Web)"/>
    <w:basedOn w:val="Norml"/>
    <w:uiPriority w:val="99"/>
    <w:semiHidden/>
    <w:unhideWhenUsed/>
    <w:rsid w:val="0050202C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notranslate">
    <w:name w:val="notranslate"/>
    <w:rsid w:val="0050202C"/>
  </w:style>
  <w:style w:type="character" w:styleId="Kiemels2">
    <w:name w:val="Strong"/>
    <w:uiPriority w:val="22"/>
    <w:qFormat/>
    <w:rsid w:val="0050202C"/>
    <w:rPr>
      <w:b/>
      <w:bCs/>
    </w:rPr>
  </w:style>
  <w:style w:type="character" w:customStyle="1" w:styleId="hps">
    <w:name w:val="hps"/>
    <w:rsid w:val="0050202C"/>
  </w:style>
  <w:style w:type="paragraph" w:styleId="Nincstrkz">
    <w:name w:val="No Spacing"/>
    <w:uiPriority w:val="1"/>
    <w:qFormat/>
    <w:rsid w:val="008F09DE"/>
    <w:pPr>
      <w:overflowPunct w:val="0"/>
      <w:autoSpaceDE w:val="0"/>
      <w:autoSpaceDN w:val="0"/>
      <w:adjustRightInd w:val="0"/>
      <w:textAlignment w:val="baseline"/>
    </w:pPr>
  </w:style>
  <w:style w:type="character" w:customStyle="1" w:styleId="Cmsor4Char">
    <w:name w:val="Címsor 4 Char"/>
    <w:basedOn w:val="Bekezdsalapbettpusa"/>
    <w:link w:val="Cmsor4"/>
    <w:rsid w:val="00A83806"/>
    <w:rPr>
      <w:rFonts w:ascii="Arial" w:hAnsi="Arial" w:cs="Arial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A4F8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A4F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2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lesitsfaiskola.hu" TargetMode="External"/><Relationship Id="rId1" Type="http://schemas.openxmlformats.org/officeDocument/2006/relationships/hyperlink" Target="mailto:palesitsfaiskola@t-online.h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lesitsfaiskola.hu" TargetMode="External"/><Relationship Id="rId1" Type="http://schemas.openxmlformats.org/officeDocument/2006/relationships/hyperlink" Target="mailto:palesitsfaiskola@t-online.h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kumentumok\My%20eBooks\Aktu&#225;lis%20&#225;rlist&#225;k\2014.%20&#337;szi%20GEOPLANT%20oltv&#225;ny%20&#225;rlist&#225;k\Geoplant%20alma-%20&#233;s%20k&#246;rteoltv&#225;ny%20k&#237;n&#225;lata%202014.%20&#337;sz.do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Geoplant alma- és körteoltvány kínálata 2014. ősz</Template>
  <TotalTime>1</TotalTime>
  <Pages>7</Pages>
  <Words>1007</Words>
  <Characters>6557</Characters>
  <Application>Microsoft Office Word</Application>
  <DocSecurity>0</DocSecurity>
  <Lines>54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PALESITS FAISKOLAI KFT</vt:lpstr>
    </vt:vector>
  </TitlesOfParts>
  <Company/>
  <LinksUpToDate>false</LinksUpToDate>
  <CharactersWithSpaces>7549</CharactersWithSpaces>
  <SharedDoc>false</SharedDoc>
  <HLinks>
    <vt:vector size="24" baseType="variant">
      <vt:variant>
        <vt:i4>6488122</vt:i4>
      </vt:variant>
      <vt:variant>
        <vt:i4>9</vt:i4>
      </vt:variant>
      <vt:variant>
        <vt:i4>0</vt:i4>
      </vt:variant>
      <vt:variant>
        <vt:i4>5</vt:i4>
      </vt:variant>
      <vt:variant>
        <vt:lpwstr>http://www.palesitsfaiskola.hu/</vt:lpwstr>
      </vt:variant>
      <vt:variant>
        <vt:lpwstr/>
      </vt:variant>
      <vt:variant>
        <vt:i4>1441919</vt:i4>
      </vt:variant>
      <vt:variant>
        <vt:i4>6</vt:i4>
      </vt:variant>
      <vt:variant>
        <vt:i4>0</vt:i4>
      </vt:variant>
      <vt:variant>
        <vt:i4>5</vt:i4>
      </vt:variant>
      <vt:variant>
        <vt:lpwstr>mailto:palesitsfaiskola@t-online.hu</vt:lpwstr>
      </vt:variant>
      <vt:variant>
        <vt:lpwstr/>
      </vt:variant>
      <vt:variant>
        <vt:i4>6488122</vt:i4>
      </vt:variant>
      <vt:variant>
        <vt:i4>3</vt:i4>
      </vt:variant>
      <vt:variant>
        <vt:i4>0</vt:i4>
      </vt:variant>
      <vt:variant>
        <vt:i4>5</vt:i4>
      </vt:variant>
      <vt:variant>
        <vt:lpwstr>http://www.palesitsfaiskola.hu/</vt:lpwstr>
      </vt:variant>
      <vt:variant>
        <vt:lpwstr/>
      </vt:variant>
      <vt:variant>
        <vt:i4>1441919</vt:i4>
      </vt:variant>
      <vt:variant>
        <vt:i4>0</vt:i4>
      </vt:variant>
      <vt:variant>
        <vt:i4>0</vt:i4>
      </vt:variant>
      <vt:variant>
        <vt:i4>5</vt:i4>
      </vt:variant>
      <vt:variant>
        <vt:lpwstr>mailto:palesitsfaiskola@t-online.hu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PALESITS FAISKOLAI KFT</dc:title>
  <dc:creator>Palesits Zsolt</dc:creator>
  <cp:lastModifiedBy>Palesits Zsolt</cp:lastModifiedBy>
  <cp:revision>3</cp:revision>
  <cp:lastPrinted>2022-06-09T08:25:00Z</cp:lastPrinted>
  <dcterms:created xsi:type="dcterms:W3CDTF">2024-05-04T14:10:00Z</dcterms:created>
  <dcterms:modified xsi:type="dcterms:W3CDTF">2024-05-05T07:52:00Z</dcterms:modified>
</cp:coreProperties>
</file>